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3ED0" w:rsidRDefault="00422E46" w:rsidP="0040094A">
      <w:pPr>
        <w:pStyle w:val="Title"/>
        <w:jc w:val="center"/>
      </w:pPr>
      <w:r w:rsidRPr="00422E46">
        <w:t>Example Data for MATLAB image registration, counting, and nearest neighbor analysis.</w:t>
      </w:r>
    </w:p>
    <w:p w:rsidR="003750EB" w:rsidRDefault="003750EB" w:rsidP="00422E46">
      <w:pPr>
        <w:jc w:val="center"/>
        <w:rPr>
          <w:b/>
          <w:sz w:val="36"/>
        </w:rPr>
      </w:pPr>
    </w:p>
    <w:p w:rsidR="0040094A" w:rsidRDefault="0040094A" w:rsidP="0040094A">
      <w:r>
        <w:t>Tutorial using example data:</w:t>
      </w:r>
    </w:p>
    <w:p w:rsidR="0040094A" w:rsidRDefault="0040094A" w:rsidP="0040094A">
      <w:pPr>
        <w:pStyle w:val="ListParagraph"/>
        <w:numPr>
          <w:ilvl w:val="0"/>
          <w:numId w:val="1"/>
        </w:numPr>
      </w:pPr>
      <w:r w:rsidRPr="0040094A">
        <w:t>KJ_CoOEP_O2_80_211102_160950</w:t>
      </w:r>
      <w:r>
        <w:t>.bcrf</w:t>
      </w:r>
    </w:p>
    <w:p w:rsidR="00422E46" w:rsidRDefault="0040094A" w:rsidP="0040094A">
      <w:pPr>
        <w:pStyle w:val="ListParagraph"/>
        <w:numPr>
          <w:ilvl w:val="0"/>
          <w:numId w:val="1"/>
        </w:numPr>
      </w:pPr>
      <w:r w:rsidRPr="0040094A">
        <w:t>KJ_CoOEP_O2_80_211102_16</w:t>
      </w:r>
      <w:r>
        <w:t>1022.bcrf</w:t>
      </w:r>
    </w:p>
    <w:p w:rsidR="0040094A" w:rsidRDefault="0040094A" w:rsidP="0040094A">
      <w:pPr>
        <w:pStyle w:val="ListParagraph"/>
        <w:numPr>
          <w:ilvl w:val="0"/>
          <w:numId w:val="1"/>
        </w:numPr>
      </w:pPr>
      <w:r>
        <w:t>KJ_CoOEP_O2_80_211102_161054.bcrf</w:t>
      </w:r>
    </w:p>
    <w:p w:rsidR="0040094A" w:rsidRDefault="0040094A" w:rsidP="0040094A">
      <w:pPr>
        <w:pStyle w:val="ListParagraph"/>
        <w:numPr>
          <w:ilvl w:val="0"/>
          <w:numId w:val="1"/>
        </w:numPr>
      </w:pPr>
      <w:r>
        <w:t>KJ_CoOEP_O2_80_211102_161117.bcrf</w:t>
      </w:r>
    </w:p>
    <w:p w:rsidR="0040094A" w:rsidRDefault="0040094A" w:rsidP="0040094A">
      <w:r>
        <w:t>These images have been plane corrected and Mean 3x3 (weak) filtered and save</w:t>
      </w:r>
      <w:r w:rsidR="00C8074D">
        <w:t>d</w:t>
      </w:r>
      <w:r>
        <w:t xml:space="preserve"> as .</w:t>
      </w:r>
      <w:proofErr w:type="spellStart"/>
      <w:r>
        <w:t>bcrf</w:t>
      </w:r>
      <w:proofErr w:type="spellEnd"/>
      <w:r>
        <w:t xml:space="preserve"> files inside SPIP.</w:t>
      </w:r>
    </w:p>
    <w:p w:rsidR="0040094A" w:rsidRDefault="0040094A" w:rsidP="0040094A">
      <w:pPr>
        <w:pStyle w:val="Heading1"/>
      </w:pPr>
      <w:r>
        <w:t>STEP 1: Register and align images</w:t>
      </w:r>
    </w:p>
    <w:p w:rsidR="0040094A" w:rsidRDefault="0040094A" w:rsidP="0040094A">
      <w:r>
        <w:t xml:space="preserve">Using </w:t>
      </w:r>
      <w:proofErr w:type="spellStart"/>
      <w:r w:rsidRPr="0040094A">
        <w:t>register_bcrStack</w:t>
      </w:r>
      <w:r>
        <w:t>.mlx</w:t>
      </w:r>
      <w:proofErr w:type="spellEnd"/>
    </w:p>
    <w:p w:rsidR="0040094A" w:rsidRDefault="0040094A" w:rsidP="0040094A">
      <w:pPr>
        <w:pStyle w:val="ListParagraph"/>
        <w:numPr>
          <w:ilvl w:val="0"/>
          <w:numId w:val="2"/>
        </w:numPr>
      </w:pPr>
      <w:proofErr w:type="spellStart"/>
      <w:r>
        <w:t>bcrf</w:t>
      </w:r>
      <w:proofErr w:type="spellEnd"/>
      <w:r>
        <w:t xml:space="preserve"> files above should be inside the same folder as the </w:t>
      </w:r>
      <w:proofErr w:type="spellStart"/>
      <w:r>
        <w:t>register_bcrstack.mlx</w:t>
      </w:r>
      <w:proofErr w:type="spellEnd"/>
      <w:r>
        <w:t xml:space="preserve"> file</w:t>
      </w:r>
    </w:p>
    <w:p w:rsidR="0040094A" w:rsidRDefault="0040094A" w:rsidP="0040094A">
      <w:pPr>
        <w:pStyle w:val="ListParagraph"/>
        <w:numPr>
          <w:ilvl w:val="0"/>
          <w:numId w:val="2"/>
        </w:numPr>
      </w:pPr>
      <w:r>
        <w:t>run the first section of code to load the images</w:t>
      </w:r>
    </w:p>
    <w:p w:rsidR="0040094A" w:rsidRDefault="0040094A" w:rsidP="0040094A">
      <w:pPr>
        <w:pStyle w:val="ListParagraph"/>
        <w:numPr>
          <w:ilvl w:val="0"/>
          <w:numId w:val="2"/>
        </w:numPr>
      </w:pPr>
      <w:proofErr w:type="gramStart"/>
      <w:r>
        <w:t>run</w:t>
      </w:r>
      <w:proofErr w:type="gramEnd"/>
      <w:r>
        <w:t xml:space="preserve"> the second section of code to obtain the initial registration points in the first image.</w:t>
      </w:r>
    </w:p>
    <w:p w:rsidR="0040094A" w:rsidRDefault="0040094A" w:rsidP="0040094A">
      <w:pPr>
        <w:pStyle w:val="ListParagraph"/>
        <w:numPr>
          <w:ilvl w:val="1"/>
          <w:numId w:val="2"/>
        </w:numPr>
      </w:pPr>
      <w:proofErr w:type="gramStart"/>
      <w:r>
        <w:t>left</w:t>
      </w:r>
      <w:proofErr w:type="gramEnd"/>
      <w:r>
        <w:t xml:space="preserve"> click on the image to pick </w:t>
      </w:r>
      <w:r w:rsidR="00705057">
        <w:t>points, at least 3 but 4 preferred (see figure 1).</w:t>
      </w:r>
    </w:p>
    <w:p w:rsidR="0040094A" w:rsidRDefault="0040094A" w:rsidP="00705057">
      <w:pPr>
        <w:pStyle w:val="ListParagraph"/>
        <w:numPr>
          <w:ilvl w:val="1"/>
          <w:numId w:val="2"/>
        </w:numPr>
      </w:pPr>
      <w:proofErr w:type="gramStart"/>
      <w:r>
        <w:t>points</w:t>
      </w:r>
      <w:proofErr w:type="gramEnd"/>
      <w:r>
        <w:t xml:space="preserve"> must appear in all images to be registered.</w:t>
      </w:r>
    </w:p>
    <w:p w:rsidR="0040094A" w:rsidRDefault="0040094A" w:rsidP="0040094A">
      <w:pPr>
        <w:jc w:val="center"/>
      </w:pPr>
      <w:r>
        <w:rPr>
          <w:noProof/>
        </w:rPr>
        <w:drawing>
          <wp:inline distT="0" distB="0" distL="0" distR="0">
            <wp:extent cx="4981575" cy="2743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igned1.tif"/>
                    <pic:cNvPicPr/>
                  </pic:nvPicPr>
                  <pic:blipFill rotWithShape="1">
                    <a:blip r:embed="rId5">
                      <a:extLst>
                        <a:ext uri="{28A0092B-C50C-407E-A947-70E740481C1C}">
                          <a14:useLocalDpi xmlns:a14="http://schemas.microsoft.com/office/drawing/2010/main" val="0"/>
                        </a:ext>
                      </a:extLst>
                    </a:blip>
                    <a:srcRect l="6731" r="9455" b="8494"/>
                    <a:stretch/>
                  </pic:blipFill>
                  <pic:spPr bwMode="auto">
                    <a:xfrm>
                      <a:off x="0" y="0"/>
                      <a:ext cx="4981575" cy="2743200"/>
                    </a:xfrm>
                    <a:prstGeom prst="rect">
                      <a:avLst/>
                    </a:prstGeom>
                    <a:ln>
                      <a:noFill/>
                    </a:ln>
                    <a:extLst>
                      <a:ext uri="{53640926-AAD7-44D8-BBD7-CCE9431645EC}">
                        <a14:shadowObscured xmlns:a14="http://schemas.microsoft.com/office/drawing/2010/main"/>
                      </a:ext>
                    </a:extLst>
                  </pic:spPr>
                </pic:pic>
              </a:graphicData>
            </a:graphic>
          </wp:inline>
        </w:drawing>
      </w:r>
    </w:p>
    <w:p w:rsidR="0040094A" w:rsidRDefault="0040094A" w:rsidP="0040094A">
      <w:pPr>
        <w:jc w:val="center"/>
        <w:rPr>
          <w:i/>
        </w:rPr>
      </w:pPr>
      <w:r w:rsidRPr="0040094A">
        <w:rPr>
          <w:i/>
        </w:rPr>
        <w:t xml:space="preserve">Figure 1: </w:t>
      </w:r>
      <w:r>
        <w:rPr>
          <w:i/>
        </w:rPr>
        <w:t>I</w:t>
      </w:r>
      <w:r w:rsidRPr="0040094A">
        <w:rPr>
          <w:i/>
        </w:rPr>
        <w:t>mage 1 with the registration points shown.</w:t>
      </w:r>
    </w:p>
    <w:p w:rsidR="00705057" w:rsidRDefault="00705057" w:rsidP="00705057">
      <w:pPr>
        <w:pStyle w:val="ListParagraph"/>
        <w:numPr>
          <w:ilvl w:val="0"/>
          <w:numId w:val="2"/>
        </w:numPr>
      </w:pPr>
      <w:proofErr w:type="gramStart"/>
      <w:r>
        <w:lastRenderedPageBreak/>
        <w:t>run</w:t>
      </w:r>
      <w:proofErr w:type="gramEnd"/>
      <w:r>
        <w:t xml:space="preserve"> the next code section. This section has a loop that will display every image and allow the user to choose points by left clicking on the image. Choose the same locations as image 1 in the same order.</w:t>
      </w:r>
    </w:p>
    <w:p w:rsidR="00705057" w:rsidRDefault="00705057" w:rsidP="00705057">
      <w:pPr>
        <w:jc w:val="center"/>
      </w:pPr>
      <w:r>
        <w:rPr>
          <w:noProof/>
        </w:rPr>
        <w:drawing>
          <wp:inline distT="0" distB="0" distL="0" distR="0">
            <wp:extent cx="2743200" cy="1581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igned2.tif"/>
                    <pic:cNvPicPr/>
                  </pic:nvPicPr>
                  <pic:blipFill rotWithShape="1">
                    <a:blip r:embed="rId6">
                      <a:extLst>
                        <a:ext uri="{28A0092B-C50C-407E-A947-70E740481C1C}">
                          <a14:useLocalDpi xmlns:a14="http://schemas.microsoft.com/office/drawing/2010/main" val="0"/>
                        </a:ext>
                      </a:extLst>
                    </a:blip>
                    <a:srcRect l="7051" r="12821" b="8494"/>
                    <a:stretch/>
                  </pic:blipFill>
                  <pic:spPr bwMode="auto">
                    <a:xfrm>
                      <a:off x="0" y="0"/>
                      <a:ext cx="2743200" cy="15819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743200" cy="15937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igned3.tif"/>
                    <pic:cNvPicPr/>
                  </pic:nvPicPr>
                  <pic:blipFill rotWithShape="1">
                    <a:blip r:embed="rId7">
                      <a:extLst>
                        <a:ext uri="{28A0092B-C50C-407E-A947-70E740481C1C}">
                          <a14:useLocalDpi xmlns:a14="http://schemas.microsoft.com/office/drawing/2010/main" val="0"/>
                        </a:ext>
                      </a:extLst>
                    </a:blip>
                    <a:srcRect l="8013" r="12820" b="8812"/>
                    <a:stretch/>
                  </pic:blipFill>
                  <pic:spPr bwMode="auto">
                    <a:xfrm>
                      <a:off x="0" y="0"/>
                      <a:ext cx="2743200" cy="1593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743200" cy="151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igned4.tif"/>
                    <pic:cNvPicPr/>
                  </pic:nvPicPr>
                  <pic:blipFill rotWithShape="1">
                    <a:blip r:embed="rId8">
                      <a:extLst>
                        <a:ext uri="{28A0092B-C50C-407E-A947-70E740481C1C}">
                          <a14:useLocalDpi xmlns:a14="http://schemas.microsoft.com/office/drawing/2010/main" val="0"/>
                        </a:ext>
                      </a:extLst>
                    </a:blip>
                    <a:srcRect l="8173" t="1271" r="10416" b="9765"/>
                    <a:stretch/>
                  </pic:blipFill>
                  <pic:spPr bwMode="auto">
                    <a:xfrm>
                      <a:off x="0" y="0"/>
                      <a:ext cx="2743200" cy="1512000"/>
                    </a:xfrm>
                    <a:prstGeom prst="rect">
                      <a:avLst/>
                    </a:prstGeom>
                    <a:ln>
                      <a:noFill/>
                    </a:ln>
                    <a:extLst>
                      <a:ext uri="{53640926-AAD7-44D8-BBD7-CCE9431645EC}">
                        <a14:shadowObscured xmlns:a14="http://schemas.microsoft.com/office/drawing/2010/main"/>
                      </a:ext>
                    </a:extLst>
                  </pic:spPr>
                </pic:pic>
              </a:graphicData>
            </a:graphic>
          </wp:inline>
        </w:drawing>
      </w:r>
    </w:p>
    <w:p w:rsidR="00705057" w:rsidRPr="00705057" w:rsidRDefault="00705057" w:rsidP="00705057">
      <w:pPr>
        <w:jc w:val="center"/>
        <w:rPr>
          <w:i/>
        </w:rPr>
      </w:pPr>
      <w:r w:rsidRPr="00705057">
        <w:rPr>
          <w:i/>
        </w:rPr>
        <w:t>Figure 2: Example of registration points chosen for images 2-4 in the sequence.</w:t>
      </w:r>
    </w:p>
    <w:p w:rsidR="00705057" w:rsidRDefault="00705057" w:rsidP="00705057">
      <w:pPr>
        <w:pStyle w:val="ListParagraph"/>
        <w:numPr>
          <w:ilvl w:val="0"/>
          <w:numId w:val="2"/>
        </w:numPr>
      </w:pPr>
      <w:proofErr w:type="gramStart"/>
      <w:r>
        <w:t>the</w:t>
      </w:r>
      <w:proofErr w:type="gramEnd"/>
      <w:r>
        <w:t xml:space="preserve"> next section will align the images based on the control point chosen in step 3 and 4.</w:t>
      </w:r>
    </w:p>
    <w:p w:rsidR="00705057" w:rsidRDefault="00705057" w:rsidP="00705057">
      <w:pPr>
        <w:pStyle w:val="ListParagraph"/>
        <w:numPr>
          <w:ilvl w:val="0"/>
          <w:numId w:val="2"/>
        </w:numPr>
      </w:pPr>
      <w:proofErr w:type="gramStart"/>
      <w:r>
        <w:t>the</w:t>
      </w:r>
      <w:proofErr w:type="gramEnd"/>
      <w:r>
        <w:t xml:space="preserve"> next section is for visualizing the registered result image one frame at a time.</w:t>
      </w:r>
    </w:p>
    <w:p w:rsidR="00705057" w:rsidRDefault="00705057" w:rsidP="00705057">
      <w:pPr>
        <w:jc w:val="center"/>
      </w:pPr>
      <w:r>
        <w:rPr>
          <w:noProof/>
        </w:rPr>
        <w:drawing>
          <wp:inline distT="0" distB="0" distL="0" distR="0">
            <wp:extent cx="4333875" cy="2486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ed1.tif"/>
                    <pic:cNvPicPr/>
                  </pic:nvPicPr>
                  <pic:blipFill rotWithShape="1">
                    <a:blip r:embed="rId9">
                      <a:extLst>
                        <a:ext uri="{28A0092B-C50C-407E-A947-70E740481C1C}">
                          <a14:useLocalDpi xmlns:a14="http://schemas.microsoft.com/office/drawing/2010/main" val="0"/>
                        </a:ext>
                      </a:extLst>
                    </a:blip>
                    <a:srcRect l="13622" r="13462" b="17072"/>
                    <a:stretch/>
                  </pic:blipFill>
                  <pic:spPr bwMode="auto">
                    <a:xfrm>
                      <a:off x="0" y="0"/>
                      <a:ext cx="4333875" cy="2486025"/>
                    </a:xfrm>
                    <a:prstGeom prst="rect">
                      <a:avLst/>
                    </a:prstGeom>
                    <a:ln>
                      <a:noFill/>
                    </a:ln>
                    <a:extLst>
                      <a:ext uri="{53640926-AAD7-44D8-BBD7-CCE9431645EC}">
                        <a14:shadowObscured xmlns:a14="http://schemas.microsoft.com/office/drawing/2010/main"/>
                      </a:ext>
                    </a:extLst>
                  </pic:spPr>
                </pic:pic>
              </a:graphicData>
            </a:graphic>
          </wp:inline>
        </w:drawing>
      </w:r>
    </w:p>
    <w:p w:rsidR="00705057" w:rsidRDefault="00705057" w:rsidP="00705057">
      <w:pPr>
        <w:jc w:val="center"/>
        <w:rPr>
          <w:i/>
        </w:rPr>
      </w:pPr>
      <w:r>
        <w:rPr>
          <w:i/>
        </w:rPr>
        <w:t xml:space="preserve">Figure 3: </w:t>
      </w:r>
      <w:r w:rsidR="00D329AC">
        <w:rPr>
          <w:i/>
        </w:rPr>
        <w:t>Resulting registered image 1.</w:t>
      </w:r>
    </w:p>
    <w:p w:rsidR="00D329AC" w:rsidRDefault="00D329AC" w:rsidP="00D329AC">
      <w:pPr>
        <w:pStyle w:val="ListParagraph"/>
        <w:numPr>
          <w:ilvl w:val="0"/>
          <w:numId w:val="2"/>
        </w:numPr>
      </w:pPr>
      <w:r>
        <w:t>the final section will save the following registered image variables to a .mat file</w:t>
      </w:r>
    </w:p>
    <w:p w:rsidR="00D329AC" w:rsidRDefault="00D329AC" w:rsidP="00D329AC">
      <w:pPr>
        <w:pStyle w:val="ListParagraph"/>
        <w:numPr>
          <w:ilvl w:val="1"/>
          <w:numId w:val="2"/>
        </w:numPr>
      </w:pPr>
      <w:proofErr w:type="spellStart"/>
      <w:r>
        <w:t>registered_image_full</w:t>
      </w:r>
      <w:proofErr w:type="spellEnd"/>
      <w:r>
        <w:t xml:space="preserve"> = array 279x539x4 double</w:t>
      </w:r>
    </w:p>
    <w:p w:rsidR="00D329AC" w:rsidRDefault="00D329AC" w:rsidP="00D329AC">
      <w:pPr>
        <w:pStyle w:val="ListParagraph"/>
        <w:numPr>
          <w:ilvl w:val="2"/>
          <w:numId w:val="2"/>
        </w:numPr>
      </w:pPr>
      <w:r>
        <w:lastRenderedPageBreak/>
        <w:t xml:space="preserve"> </w:t>
      </w:r>
      <w:proofErr w:type="gramStart"/>
      <w:r>
        <w:t>size</w:t>
      </w:r>
      <w:proofErr w:type="gramEnd"/>
      <w:r>
        <w:t xml:space="preserve"> 279x539 may be slightly different in your case it depends on the exact placement of the registration points.</w:t>
      </w:r>
    </w:p>
    <w:p w:rsidR="00D329AC" w:rsidRDefault="00D329AC" w:rsidP="00D329AC">
      <w:pPr>
        <w:pStyle w:val="ListParagraph"/>
        <w:numPr>
          <w:ilvl w:val="1"/>
          <w:numId w:val="2"/>
        </w:numPr>
      </w:pPr>
      <w:proofErr w:type="spellStart"/>
      <w:r>
        <w:t>tform</w:t>
      </w:r>
      <w:proofErr w:type="spellEnd"/>
      <w:r>
        <w:t xml:space="preserve"> = 1x4 cell</w:t>
      </w:r>
    </w:p>
    <w:p w:rsidR="00D329AC" w:rsidRDefault="00D329AC" w:rsidP="00D329AC">
      <w:pPr>
        <w:pStyle w:val="ListParagraph"/>
        <w:numPr>
          <w:ilvl w:val="2"/>
          <w:numId w:val="2"/>
        </w:numPr>
      </w:pPr>
      <w:r>
        <w:t>holds the 3x3 transformation matrix for each image</w:t>
      </w:r>
    </w:p>
    <w:p w:rsidR="00D329AC" w:rsidRDefault="00D329AC" w:rsidP="00D329AC">
      <w:pPr>
        <w:pStyle w:val="ListParagraph"/>
        <w:numPr>
          <w:ilvl w:val="1"/>
          <w:numId w:val="2"/>
        </w:numPr>
      </w:pPr>
      <w:proofErr w:type="spellStart"/>
      <w:r>
        <w:t>mov</w:t>
      </w:r>
      <w:proofErr w:type="spellEnd"/>
      <w:r>
        <w:t xml:space="preserve"> = 4x2x4 double</w:t>
      </w:r>
    </w:p>
    <w:p w:rsidR="00D329AC" w:rsidRDefault="00D329AC" w:rsidP="00D329AC">
      <w:pPr>
        <w:pStyle w:val="ListParagraph"/>
        <w:numPr>
          <w:ilvl w:val="2"/>
          <w:numId w:val="2"/>
        </w:numPr>
      </w:pPr>
      <w:r>
        <w:t xml:space="preserve">holds the 4x2 </w:t>
      </w:r>
      <w:proofErr w:type="spellStart"/>
      <w:r>
        <w:t>x,y</w:t>
      </w:r>
      <w:proofErr w:type="spellEnd"/>
      <w:r>
        <w:t xml:space="preserve"> coordin</w:t>
      </w:r>
      <w:r w:rsidR="00C34E45">
        <w:t>ates of each registration point</w:t>
      </w:r>
    </w:p>
    <w:p w:rsidR="00C34E45" w:rsidRDefault="00C34E45" w:rsidP="00D329AC">
      <w:pPr>
        <w:pStyle w:val="ListParagraph"/>
        <w:numPr>
          <w:ilvl w:val="2"/>
          <w:numId w:val="2"/>
        </w:numPr>
      </w:pPr>
      <w:proofErr w:type="spellStart"/>
      <w:r>
        <w:t>matlab</w:t>
      </w:r>
      <w:proofErr w:type="spellEnd"/>
      <w:r>
        <w:t xml:space="preserve"> arrays are indexed by (row index, column index, page index)</w:t>
      </w:r>
    </w:p>
    <w:p w:rsidR="00C34E45" w:rsidRDefault="00C34E45" w:rsidP="00C34E45">
      <w:pPr>
        <w:pStyle w:val="ListParagraph"/>
        <w:numPr>
          <w:ilvl w:val="3"/>
          <w:numId w:val="2"/>
        </w:numPr>
      </w:pPr>
      <w:r>
        <w:t xml:space="preserve">to have </w:t>
      </w:r>
      <w:proofErr w:type="spellStart"/>
      <w:r>
        <w:t>matlab</w:t>
      </w:r>
      <w:proofErr w:type="spellEnd"/>
      <w:r>
        <w:t xml:space="preserve"> return the x coordinate of the 1</w:t>
      </w:r>
      <w:r w:rsidRPr="00C34E45">
        <w:rPr>
          <w:vertAlign w:val="superscript"/>
        </w:rPr>
        <w:t>st</w:t>
      </w:r>
      <w:r>
        <w:t xml:space="preserve"> point in the 1</w:t>
      </w:r>
      <w:r w:rsidRPr="00C34E45">
        <w:rPr>
          <w:vertAlign w:val="superscript"/>
        </w:rPr>
        <w:t>st</w:t>
      </w:r>
      <w:r>
        <w:t xml:space="preserve"> image use </w:t>
      </w:r>
      <w:proofErr w:type="spellStart"/>
      <w:r>
        <w:t>mov</w:t>
      </w:r>
      <w:proofErr w:type="spellEnd"/>
      <w:r>
        <w:t>(1,1,1) = 386</w:t>
      </w:r>
    </w:p>
    <w:p w:rsidR="00C34E45" w:rsidRDefault="00C34E45" w:rsidP="00C34E45">
      <w:pPr>
        <w:pStyle w:val="ListParagraph"/>
        <w:numPr>
          <w:ilvl w:val="3"/>
          <w:numId w:val="2"/>
        </w:numPr>
      </w:pPr>
      <w:r>
        <w:t xml:space="preserve">use </w:t>
      </w:r>
      <w:proofErr w:type="spellStart"/>
      <w:r>
        <w:t>mov</w:t>
      </w:r>
      <w:proofErr w:type="spellEnd"/>
      <w:r>
        <w:t xml:space="preserve">(1,:,1)= [386, 51] to have </w:t>
      </w:r>
      <w:proofErr w:type="spellStart"/>
      <w:r>
        <w:t>matlab</w:t>
      </w:r>
      <w:proofErr w:type="spellEnd"/>
      <w:r>
        <w:t xml:space="preserve"> return</w:t>
      </w:r>
      <w:r w:rsidR="00C8074D">
        <w:t xml:space="preserve"> the x and y coordinates – both columns for point 1 in image 1</w:t>
      </w:r>
    </w:p>
    <w:p w:rsidR="00C8074D" w:rsidRDefault="00C8074D" w:rsidP="00C34E45">
      <w:pPr>
        <w:pStyle w:val="ListParagraph"/>
        <w:numPr>
          <w:ilvl w:val="3"/>
          <w:numId w:val="2"/>
        </w:numPr>
      </w:pPr>
      <w:proofErr w:type="spellStart"/>
      <w:proofErr w:type="gramStart"/>
      <w:r>
        <w:t>mov</w:t>
      </w:r>
      <w:proofErr w:type="spellEnd"/>
      <w:r>
        <w:t>(</w:t>
      </w:r>
      <w:proofErr w:type="gramEnd"/>
      <w:r>
        <w:t>:,1,1) returns all x coordinates for image 1= [386; 287; 188; 182].</w:t>
      </w:r>
    </w:p>
    <w:p w:rsidR="00C8074D" w:rsidRDefault="00C8074D" w:rsidP="00C8074D">
      <w:pPr>
        <w:pStyle w:val="ListParagraph"/>
        <w:numPr>
          <w:ilvl w:val="3"/>
          <w:numId w:val="2"/>
        </w:numPr>
      </w:pPr>
      <w:proofErr w:type="gramStart"/>
      <w:r>
        <w:t>commas</w:t>
      </w:r>
      <w:proofErr w:type="gramEnd"/>
      <w:r>
        <w:t xml:space="preserve"> delineate row vectors and semi colons delineate column vectors.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34E45" w:rsidTr="008570DB">
        <w:tc>
          <w:tcPr>
            <w:tcW w:w="9350" w:type="dxa"/>
            <w:gridSpan w:val="6"/>
          </w:tcPr>
          <w:p w:rsidR="00C34E45" w:rsidRDefault="00C34E45" w:rsidP="00C34E45">
            <w:r>
              <w:t xml:space="preserve">Contents of </w:t>
            </w:r>
            <w:proofErr w:type="spellStart"/>
            <w:r>
              <w:t>mov</w:t>
            </w:r>
            <w:proofErr w:type="spellEnd"/>
            <w:r>
              <w:t xml:space="preserve"> variable.</w:t>
            </w:r>
          </w:p>
        </w:tc>
      </w:tr>
      <w:tr w:rsidR="00C34E45" w:rsidTr="00C34E45">
        <w:tc>
          <w:tcPr>
            <w:tcW w:w="1558" w:type="dxa"/>
          </w:tcPr>
          <w:p w:rsidR="00C34E45" w:rsidRDefault="00C34E45" w:rsidP="00C34E45">
            <w:pPr>
              <w:jc w:val="center"/>
            </w:pPr>
          </w:p>
        </w:tc>
        <w:tc>
          <w:tcPr>
            <w:tcW w:w="1558" w:type="dxa"/>
          </w:tcPr>
          <w:p w:rsidR="00C34E45" w:rsidRDefault="00C34E45" w:rsidP="00C34E45">
            <w:pPr>
              <w:jc w:val="center"/>
            </w:pPr>
            <w:r>
              <w:t>x</w:t>
            </w:r>
          </w:p>
        </w:tc>
        <w:tc>
          <w:tcPr>
            <w:tcW w:w="1558" w:type="dxa"/>
          </w:tcPr>
          <w:p w:rsidR="00C34E45" w:rsidRDefault="00C34E45" w:rsidP="00C34E45">
            <w:pPr>
              <w:jc w:val="center"/>
            </w:pPr>
            <w:r>
              <w:t>y</w:t>
            </w:r>
          </w:p>
        </w:tc>
        <w:tc>
          <w:tcPr>
            <w:tcW w:w="1558" w:type="dxa"/>
          </w:tcPr>
          <w:p w:rsidR="00C34E45" w:rsidRDefault="00C34E45" w:rsidP="00C34E45">
            <w:pPr>
              <w:jc w:val="center"/>
            </w:pPr>
          </w:p>
        </w:tc>
        <w:tc>
          <w:tcPr>
            <w:tcW w:w="1559" w:type="dxa"/>
          </w:tcPr>
          <w:p w:rsidR="00C34E45" w:rsidRDefault="00C34E45" w:rsidP="00C34E45">
            <w:pPr>
              <w:jc w:val="center"/>
            </w:pPr>
            <w:r>
              <w:t>x</w:t>
            </w:r>
          </w:p>
        </w:tc>
        <w:tc>
          <w:tcPr>
            <w:tcW w:w="1559" w:type="dxa"/>
          </w:tcPr>
          <w:p w:rsidR="00C34E45" w:rsidRDefault="00C34E45" w:rsidP="00C34E45">
            <w:pPr>
              <w:jc w:val="center"/>
            </w:pPr>
            <w:r>
              <w:t>y</w:t>
            </w:r>
          </w:p>
        </w:tc>
      </w:tr>
      <w:tr w:rsidR="00C34E45" w:rsidTr="00C34E45">
        <w:tc>
          <w:tcPr>
            <w:tcW w:w="1558" w:type="dxa"/>
          </w:tcPr>
          <w:p w:rsidR="00C34E45" w:rsidRDefault="00C8074D" w:rsidP="00C34E45">
            <w:pPr>
              <w:jc w:val="center"/>
            </w:pPr>
            <w:proofErr w:type="spellStart"/>
            <w:r>
              <w:t>m</w:t>
            </w:r>
            <w:r w:rsidR="00C34E45">
              <w:t>ov</w:t>
            </w:r>
            <w:proofErr w:type="spellEnd"/>
            <w:r w:rsidR="00C34E45">
              <w:t>(1,:,1)</w:t>
            </w:r>
          </w:p>
        </w:tc>
        <w:tc>
          <w:tcPr>
            <w:tcW w:w="1558" w:type="dxa"/>
          </w:tcPr>
          <w:p w:rsidR="00C34E45" w:rsidRDefault="00C34E45" w:rsidP="00C34E45">
            <w:pPr>
              <w:jc w:val="center"/>
            </w:pPr>
            <w:r>
              <w:t>386</w:t>
            </w:r>
          </w:p>
        </w:tc>
        <w:tc>
          <w:tcPr>
            <w:tcW w:w="1558" w:type="dxa"/>
          </w:tcPr>
          <w:p w:rsidR="00C34E45" w:rsidRDefault="00C34E45" w:rsidP="00C34E45">
            <w:pPr>
              <w:jc w:val="center"/>
            </w:pPr>
            <w:r>
              <w:t>51</w:t>
            </w:r>
          </w:p>
        </w:tc>
        <w:tc>
          <w:tcPr>
            <w:tcW w:w="1558" w:type="dxa"/>
          </w:tcPr>
          <w:p w:rsidR="00C34E45" w:rsidRDefault="00C8074D" w:rsidP="00C34E45">
            <w:pPr>
              <w:jc w:val="center"/>
            </w:pPr>
            <w:proofErr w:type="spellStart"/>
            <w:r>
              <w:t>m</w:t>
            </w:r>
            <w:r w:rsidR="00C34E45">
              <w:t>ov</w:t>
            </w:r>
            <w:proofErr w:type="spellEnd"/>
            <w:r w:rsidR="00C34E45">
              <w:t>(1,:,3)</w:t>
            </w:r>
          </w:p>
        </w:tc>
        <w:tc>
          <w:tcPr>
            <w:tcW w:w="1559" w:type="dxa"/>
          </w:tcPr>
          <w:p w:rsidR="00C34E45" w:rsidRDefault="00C34E45" w:rsidP="00C34E45">
            <w:pPr>
              <w:jc w:val="center"/>
            </w:pPr>
            <w:r>
              <w:t>382</w:t>
            </w:r>
          </w:p>
        </w:tc>
        <w:tc>
          <w:tcPr>
            <w:tcW w:w="1559" w:type="dxa"/>
          </w:tcPr>
          <w:p w:rsidR="00C34E45" w:rsidRDefault="00C34E45" w:rsidP="00C34E45">
            <w:pPr>
              <w:jc w:val="center"/>
            </w:pPr>
            <w:r>
              <w:t>53</w:t>
            </w:r>
          </w:p>
        </w:tc>
      </w:tr>
      <w:tr w:rsidR="00C34E45" w:rsidTr="00C34E45">
        <w:tc>
          <w:tcPr>
            <w:tcW w:w="1558" w:type="dxa"/>
          </w:tcPr>
          <w:p w:rsidR="00C34E45" w:rsidRDefault="00C34E45" w:rsidP="00C34E45">
            <w:pPr>
              <w:jc w:val="center"/>
            </w:pPr>
            <w:proofErr w:type="spellStart"/>
            <w:r>
              <w:t>mov</w:t>
            </w:r>
            <w:proofErr w:type="spellEnd"/>
            <w:r>
              <w:t>(2,:,1)</w:t>
            </w:r>
          </w:p>
        </w:tc>
        <w:tc>
          <w:tcPr>
            <w:tcW w:w="1558" w:type="dxa"/>
          </w:tcPr>
          <w:p w:rsidR="00C34E45" w:rsidRDefault="00C34E45" w:rsidP="00C34E45">
            <w:pPr>
              <w:jc w:val="center"/>
            </w:pPr>
            <w:r>
              <w:t>287</w:t>
            </w:r>
          </w:p>
        </w:tc>
        <w:tc>
          <w:tcPr>
            <w:tcW w:w="1558" w:type="dxa"/>
          </w:tcPr>
          <w:p w:rsidR="00C34E45" w:rsidRDefault="00C34E45" w:rsidP="00C34E45">
            <w:pPr>
              <w:jc w:val="center"/>
            </w:pPr>
            <w:r>
              <w:t>193</w:t>
            </w:r>
          </w:p>
        </w:tc>
        <w:tc>
          <w:tcPr>
            <w:tcW w:w="1558" w:type="dxa"/>
          </w:tcPr>
          <w:p w:rsidR="00C34E45" w:rsidRDefault="00C34E45" w:rsidP="00C34E45">
            <w:pPr>
              <w:jc w:val="center"/>
            </w:pPr>
            <w:proofErr w:type="spellStart"/>
            <w:r>
              <w:t>mov</w:t>
            </w:r>
            <w:proofErr w:type="spellEnd"/>
            <w:r>
              <w:t>(2,:,3)</w:t>
            </w:r>
          </w:p>
        </w:tc>
        <w:tc>
          <w:tcPr>
            <w:tcW w:w="1559" w:type="dxa"/>
          </w:tcPr>
          <w:p w:rsidR="00C34E45" w:rsidRDefault="00C34E45" w:rsidP="00C34E45">
            <w:pPr>
              <w:jc w:val="center"/>
            </w:pPr>
            <w:r>
              <w:t>287</w:t>
            </w:r>
          </w:p>
        </w:tc>
        <w:tc>
          <w:tcPr>
            <w:tcW w:w="1559" w:type="dxa"/>
          </w:tcPr>
          <w:p w:rsidR="00C34E45" w:rsidRDefault="00C34E45" w:rsidP="00C34E45">
            <w:pPr>
              <w:jc w:val="center"/>
            </w:pPr>
            <w:r>
              <w:t>194</w:t>
            </w:r>
          </w:p>
        </w:tc>
      </w:tr>
      <w:tr w:rsidR="00C34E45" w:rsidTr="00C34E45">
        <w:tc>
          <w:tcPr>
            <w:tcW w:w="1558" w:type="dxa"/>
          </w:tcPr>
          <w:p w:rsidR="00C34E45" w:rsidRDefault="00C34E45" w:rsidP="00C34E45">
            <w:pPr>
              <w:jc w:val="center"/>
            </w:pPr>
            <w:proofErr w:type="spellStart"/>
            <w:r>
              <w:t>mov</w:t>
            </w:r>
            <w:proofErr w:type="spellEnd"/>
            <w:r>
              <w:t>(3,:,1)</w:t>
            </w:r>
          </w:p>
        </w:tc>
        <w:tc>
          <w:tcPr>
            <w:tcW w:w="1558" w:type="dxa"/>
          </w:tcPr>
          <w:p w:rsidR="00C34E45" w:rsidRDefault="00C34E45" w:rsidP="00C34E45">
            <w:pPr>
              <w:jc w:val="center"/>
            </w:pPr>
            <w:r>
              <w:t>188</w:t>
            </w:r>
          </w:p>
        </w:tc>
        <w:tc>
          <w:tcPr>
            <w:tcW w:w="1558" w:type="dxa"/>
          </w:tcPr>
          <w:p w:rsidR="00C34E45" w:rsidRDefault="00C34E45" w:rsidP="00C34E45">
            <w:pPr>
              <w:jc w:val="center"/>
            </w:pPr>
            <w:r>
              <w:t>163</w:t>
            </w:r>
          </w:p>
        </w:tc>
        <w:tc>
          <w:tcPr>
            <w:tcW w:w="1558" w:type="dxa"/>
          </w:tcPr>
          <w:p w:rsidR="00C34E45" w:rsidRDefault="00C34E45" w:rsidP="00C34E45">
            <w:pPr>
              <w:jc w:val="center"/>
            </w:pPr>
            <w:proofErr w:type="spellStart"/>
            <w:r>
              <w:t>mov</w:t>
            </w:r>
            <w:proofErr w:type="spellEnd"/>
            <w:r>
              <w:t>(3,:,3)</w:t>
            </w:r>
          </w:p>
        </w:tc>
        <w:tc>
          <w:tcPr>
            <w:tcW w:w="1559" w:type="dxa"/>
          </w:tcPr>
          <w:p w:rsidR="00C34E45" w:rsidRDefault="00C34E45" w:rsidP="00C34E45">
            <w:pPr>
              <w:jc w:val="center"/>
            </w:pPr>
            <w:r>
              <w:t>116</w:t>
            </w:r>
          </w:p>
        </w:tc>
        <w:tc>
          <w:tcPr>
            <w:tcW w:w="1559" w:type="dxa"/>
          </w:tcPr>
          <w:p w:rsidR="00C34E45" w:rsidRDefault="00C34E45" w:rsidP="00C34E45">
            <w:pPr>
              <w:jc w:val="center"/>
            </w:pPr>
            <w:r>
              <w:t>164</w:t>
            </w:r>
          </w:p>
        </w:tc>
      </w:tr>
      <w:tr w:rsidR="00C34E45" w:rsidTr="00C34E45">
        <w:tc>
          <w:tcPr>
            <w:tcW w:w="1558" w:type="dxa"/>
          </w:tcPr>
          <w:p w:rsidR="00C34E45" w:rsidRDefault="00C34E45" w:rsidP="00C34E45">
            <w:pPr>
              <w:jc w:val="center"/>
            </w:pPr>
            <w:proofErr w:type="spellStart"/>
            <w:r>
              <w:t>mov</w:t>
            </w:r>
            <w:proofErr w:type="spellEnd"/>
            <w:r>
              <w:t>(4,:,1)</w:t>
            </w:r>
          </w:p>
        </w:tc>
        <w:tc>
          <w:tcPr>
            <w:tcW w:w="1558" w:type="dxa"/>
          </w:tcPr>
          <w:p w:rsidR="00C34E45" w:rsidRDefault="00C34E45" w:rsidP="00C34E45">
            <w:pPr>
              <w:jc w:val="center"/>
            </w:pPr>
            <w:r>
              <w:t>182</w:t>
            </w:r>
          </w:p>
        </w:tc>
        <w:tc>
          <w:tcPr>
            <w:tcW w:w="1558" w:type="dxa"/>
          </w:tcPr>
          <w:p w:rsidR="00C34E45" w:rsidRDefault="00C34E45" w:rsidP="00C34E45">
            <w:pPr>
              <w:jc w:val="center"/>
            </w:pPr>
            <w:r>
              <w:t>68</w:t>
            </w:r>
          </w:p>
        </w:tc>
        <w:tc>
          <w:tcPr>
            <w:tcW w:w="1558" w:type="dxa"/>
          </w:tcPr>
          <w:p w:rsidR="00C34E45" w:rsidRDefault="00C34E45" w:rsidP="00C34E45">
            <w:pPr>
              <w:jc w:val="center"/>
            </w:pPr>
            <w:proofErr w:type="spellStart"/>
            <w:r>
              <w:t>mov</w:t>
            </w:r>
            <w:proofErr w:type="spellEnd"/>
            <w:r>
              <w:t>(4,:,3)</w:t>
            </w:r>
          </w:p>
        </w:tc>
        <w:tc>
          <w:tcPr>
            <w:tcW w:w="1559" w:type="dxa"/>
          </w:tcPr>
          <w:p w:rsidR="00C34E45" w:rsidRDefault="00C34E45" w:rsidP="00C34E45">
            <w:pPr>
              <w:jc w:val="center"/>
            </w:pPr>
            <w:r>
              <w:t>181</w:t>
            </w:r>
          </w:p>
        </w:tc>
        <w:tc>
          <w:tcPr>
            <w:tcW w:w="1559" w:type="dxa"/>
          </w:tcPr>
          <w:p w:rsidR="00C34E45" w:rsidRDefault="00C34E45" w:rsidP="00C34E45">
            <w:pPr>
              <w:jc w:val="center"/>
            </w:pPr>
            <w:r>
              <w:t>70</w:t>
            </w:r>
          </w:p>
        </w:tc>
      </w:tr>
      <w:tr w:rsidR="00C34E45" w:rsidTr="00C34E45">
        <w:trPr>
          <w:trHeight w:val="70"/>
        </w:trPr>
        <w:tc>
          <w:tcPr>
            <w:tcW w:w="1558" w:type="dxa"/>
          </w:tcPr>
          <w:p w:rsidR="00C34E45" w:rsidRPr="00C34E45" w:rsidRDefault="00C34E45" w:rsidP="00C34E45">
            <w:pPr>
              <w:jc w:val="center"/>
              <w:rPr>
                <w:sz w:val="12"/>
                <w:szCs w:val="12"/>
              </w:rPr>
            </w:pPr>
          </w:p>
        </w:tc>
        <w:tc>
          <w:tcPr>
            <w:tcW w:w="1558" w:type="dxa"/>
          </w:tcPr>
          <w:p w:rsidR="00C34E45" w:rsidRPr="00C34E45" w:rsidRDefault="00C34E45" w:rsidP="00C34E45">
            <w:pPr>
              <w:jc w:val="center"/>
              <w:rPr>
                <w:sz w:val="12"/>
                <w:szCs w:val="12"/>
              </w:rPr>
            </w:pPr>
          </w:p>
        </w:tc>
        <w:tc>
          <w:tcPr>
            <w:tcW w:w="1558" w:type="dxa"/>
          </w:tcPr>
          <w:p w:rsidR="00C34E45" w:rsidRPr="00C34E45" w:rsidRDefault="00C34E45" w:rsidP="00C34E45">
            <w:pPr>
              <w:jc w:val="center"/>
              <w:rPr>
                <w:sz w:val="12"/>
                <w:szCs w:val="12"/>
              </w:rPr>
            </w:pPr>
          </w:p>
        </w:tc>
        <w:tc>
          <w:tcPr>
            <w:tcW w:w="1558" w:type="dxa"/>
          </w:tcPr>
          <w:p w:rsidR="00C34E45" w:rsidRPr="00C34E45" w:rsidRDefault="00C34E45" w:rsidP="00C34E45">
            <w:pPr>
              <w:jc w:val="center"/>
              <w:rPr>
                <w:sz w:val="12"/>
                <w:szCs w:val="12"/>
              </w:rPr>
            </w:pPr>
          </w:p>
        </w:tc>
        <w:tc>
          <w:tcPr>
            <w:tcW w:w="1559" w:type="dxa"/>
          </w:tcPr>
          <w:p w:rsidR="00C34E45" w:rsidRPr="00C34E45" w:rsidRDefault="00C34E45" w:rsidP="00C34E45">
            <w:pPr>
              <w:jc w:val="center"/>
              <w:rPr>
                <w:sz w:val="12"/>
                <w:szCs w:val="12"/>
              </w:rPr>
            </w:pPr>
          </w:p>
        </w:tc>
        <w:tc>
          <w:tcPr>
            <w:tcW w:w="1559" w:type="dxa"/>
          </w:tcPr>
          <w:p w:rsidR="00C34E45" w:rsidRPr="00C34E45" w:rsidRDefault="00C34E45" w:rsidP="00C34E45">
            <w:pPr>
              <w:jc w:val="center"/>
              <w:rPr>
                <w:sz w:val="12"/>
                <w:szCs w:val="12"/>
              </w:rPr>
            </w:pPr>
          </w:p>
        </w:tc>
      </w:tr>
      <w:tr w:rsidR="00C34E45" w:rsidTr="00C34E45">
        <w:tc>
          <w:tcPr>
            <w:tcW w:w="1558" w:type="dxa"/>
          </w:tcPr>
          <w:p w:rsidR="00C34E45" w:rsidRDefault="00C8074D" w:rsidP="00C34E45">
            <w:pPr>
              <w:jc w:val="center"/>
            </w:pPr>
            <w:proofErr w:type="spellStart"/>
            <w:r>
              <w:t>m</w:t>
            </w:r>
            <w:r w:rsidR="00C34E45">
              <w:t>ov</w:t>
            </w:r>
            <w:proofErr w:type="spellEnd"/>
            <w:r w:rsidR="00C34E45">
              <w:t>(1,:,3)</w:t>
            </w:r>
          </w:p>
        </w:tc>
        <w:tc>
          <w:tcPr>
            <w:tcW w:w="1558" w:type="dxa"/>
          </w:tcPr>
          <w:p w:rsidR="00C34E45" w:rsidRDefault="00C34E45" w:rsidP="00C34E45">
            <w:pPr>
              <w:jc w:val="center"/>
            </w:pPr>
            <w:r>
              <w:t>383</w:t>
            </w:r>
          </w:p>
        </w:tc>
        <w:tc>
          <w:tcPr>
            <w:tcW w:w="1558" w:type="dxa"/>
          </w:tcPr>
          <w:p w:rsidR="00C34E45" w:rsidRDefault="00C34E45" w:rsidP="00C34E45">
            <w:pPr>
              <w:jc w:val="center"/>
            </w:pPr>
            <w:r>
              <w:t>57</w:t>
            </w:r>
          </w:p>
        </w:tc>
        <w:tc>
          <w:tcPr>
            <w:tcW w:w="1558" w:type="dxa"/>
          </w:tcPr>
          <w:p w:rsidR="00C34E45" w:rsidRDefault="00C34E45" w:rsidP="00C34E45">
            <w:pPr>
              <w:jc w:val="center"/>
            </w:pPr>
            <w:proofErr w:type="spellStart"/>
            <w:r>
              <w:t>mov</w:t>
            </w:r>
            <w:proofErr w:type="spellEnd"/>
            <w:r>
              <w:t>(1,:,4)</w:t>
            </w:r>
          </w:p>
        </w:tc>
        <w:tc>
          <w:tcPr>
            <w:tcW w:w="1559" w:type="dxa"/>
          </w:tcPr>
          <w:p w:rsidR="00C34E45" w:rsidRDefault="00C34E45" w:rsidP="00C34E45">
            <w:pPr>
              <w:jc w:val="center"/>
            </w:pPr>
            <w:r>
              <w:t>377</w:t>
            </w:r>
          </w:p>
        </w:tc>
        <w:tc>
          <w:tcPr>
            <w:tcW w:w="1559" w:type="dxa"/>
          </w:tcPr>
          <w:p w:rsidR="00C34E45" w:rsidRDefault="00C34E45" w:rsidP="00C34E45">
            <w:pPr>
              <w:jc w:val="center"/>
            </w:pPr>
            <w:r>
              <w:t>57</w:t>
            </w:r>
          </w:p>
        </w:tc>
      </w:tr>
      <w:tr w:rsidR="00C34E45" w:rsidTr="00C34E45">
        <w:tc>
          <w:tcPr>
            <w:tcW w:w="1558" w:type="dxa"/>
          </w:tcPr>
          <w:p w:rsidR="00C34E45" w:rsidRDefault="00C34E45" w:rsidP="00C34E45">
            <w:pPr>
              <w:jc w:val="center"/>
            </w:pPr>
            <w:proofErr w:type="spellStart"/>
            <w:r>
              <w:t>mov</w:t>
            </w:r>
            <w:proofErr w:type="spellEnd"/>
            <w:r>
              <w:t>(2,:,3)</w:t>
            </w:r>
          </w:p>
        </w:tc>
        <w:tc>
          <w:tcPr>
            <w:tcW w:w="1558" w:type="dxa"/>
          </w:tcPr>
          <w:p w:rsidR="00C34E45" w:rsidRDefault="00C34E45" w:rsidP="00C34E45">
            <w:pPr>
              <w:jc w:val="center"/>
            </w:pPr>
            <w:r>
              <w:t>285</w:t>
            </w:r>
          </w:p>
        </w:tc>
        <w:tc>
          <w:tcPr>
            <w:tcW w:w="1558" w:type="dxa"/>
          </w:tcPr>
          <w:p w:rsidR="00C34E45" w:rsidRDefault="00C34E45" w:rsidP="00C34E45">
            <w:pPr>
              <w:jc w:val="center"/>
            </w:pPr>
            <w:r>
              <w:t>198</w:t>
            </w:r>
          </w:p>
        </w:tc>
        <w:tc>
          <w:tcPr>
            <w:tcW w:w="1558" w:type="dxa"/>
          </w:tcPr>
          <w:p w:rsidR="00C34E45" w:rsidRDefault="00C34E45" w:rsidP="00C34E45">
            <w:pPr>
              <w:jc w:val="center"/>
            </w:pPr>
            <w:proofErr w:type="spellStart"/>
            <w:r>
              <w:t>mov</w:t>
            </w:r>
            <w:proofErr w:type="spellEnd"/>
            <w:r>
              <w:t>(2,:,4)</w:t>
            </w:r>
          </w:p>
        </w:tc>
        <w:tc>
          <w:tcPr>
            <w:tcW w:w="1559" w:type="dxa"/>
          </w:tcPr>
          <w:p w:rsidR="00C34E45" w:rsidRDefault="00C34E45" w:rsidP="00C34E45">
            <w:pPr>
              <w:jc w:val="center"/>
            </w:pPr>
            <w:r>
              <w:t>281</w:t>
            </w:r>
          </w:p>
        </w:tc>
        <w:tc>
          <w:tcPr>
            <w:tcW w:w="1559" w:type="dxa"/>
          </w:tcPr>
          <w:p w:rsidR="00C34E45" w:rsidRDefault="00C34E45" w:rsidP="00C34E45">
            <w:pPr>
              <w:jc w:val="center"/>
            </w:pPr>
            <w:r>
              <w:t>198</w:t>
            </w:r>
          </w:p>
        </w:tc>
      </w:tr>
      <w:tr w:rsidR="00C34E45" w:rsidTr="00C34E45">
        <w:tc>
          <w:tcPr>
            <w:tcW w:w="1558" w:type="dxa"/>
          </w:tcPr>
          <w:p w:rsidR="00C34E45" w:rsidRDefault="00C34E45" w:rsidP="00C34E45">
            <w:pPr>
              <w:jc w:val="center"/>
            </w:pPr>
            <w:proofErr w:type="spellStart"/>
            <w:r>
              <w:t>mov</w:t>
            </w:r>
            <w:proofErr w:type="spellEnd"/>
            <w:r>
              <w:t>(3,:,3)</w:t>
            </w:r>
          </w:p>
        </w:tc>
        <w:tc>
          <w:tcPr>
            <w:tcW w:w="1558" w:type="dxa"/>
          </w:tcPr>
          <w:p w:rsidR="00C34E45" w:rsidRDefault="00C34E45" w:rsidP="00C34E45">
            <w:pPr>
              <w:jc w:val="center"/>
            </w:pPr>
            <w:r>
              <w:t>112</w:t>
            </w:r>
          </w:p>
        </w:tc>
        <w:tc>
          <w:tcPr>
            <w:tcW w:w="1558" w:type="dxa"/>
          </w:tcPr>
          <w:p w:rsidR="00C34E45" w:rsidRDefault="00C34E45" w:rsidP="00C34E45">
            <w:pPr>
              <w:jc w:val="center"/>
            </w:pPr>
            <w:r>
              <w:t>168</w:t>
            </w:r>
          </w:p>
        </w:tc>
        <w:tc>
          <w:tcPr>
            <w:tcW w:w="1558" w:type="dxa"/>
          </w:tcPr>
          <w:p w:rsidR="00C34E45" w:rsidRDefault="00C34E45" w:rsidP="00C34E45">
            <w:pPr>
              <w:jc w:val="center"/>
            </w:pPr>
            <w:proofErr w:type="spellStart"/>
            <w:r>
              <w:t>mov</w:t>
            </w:r>
            <w:proofErr w:type="spellEnd"/>
            <w:r>
              <w:t>(3,:,4)</w:t>
            </w:r>
          </w:p>
        </w:tc>
        <w:tc>
          <w:tcPr>
            <w:tcW w:w="1559" w:type="dxa"/>
          </w:tcPr>
          <w:p w:rsidR="00C34E45" w:rsidRDefault="00C34E45" w:rsidP="00C34E45">
            <w:pPr>
              <w:jc w:val="center"/>
            </w:pPr>
            <w:r>
              <w:t>110</w:t>
            </w:r>
          </w:p>
        </w:tc>
        <w:tc>
          <w:tcPr>
            <w:tcW w:w="1559" w:type="dxa"/>
          </w:tcPr>
          <w:p w:rsidR="00C34E45" w:rsidRDefault="00C34E45" w:rsidP="00C34E45">
            <w:pPr>
              <w:jc w:val="center"/>
            </w:pPr>
            <w:r>
              <w:t>167</w:t>
            </w:r>
          </w:p>
        </w:tc>
      </w:tr>
      <w:tr w:rsidR="00C34E45" w:rsidTr="00C34E45">
        <w:tc>
          <w:tcPr>
            <w:tcW w:w="1558" w:type="dxa"/>
          </w:tcPr>
          <w:p w:rsidR="00C34E45" w:rsidRDefault="00C34E45" w:rsidP="00C34E45">
            <w:pPr>
              <w:jc w:val="center"/>
            </w:pPr>
            <w:proofErr w:type="spellStart"/>
            <w:r>
              <w:t>mov</w:t>
            </w:r>
            <w:proofErr w:type="spellEnd"/>
            <w:r>
              <w:t>(4,:,3)</w:t>
            </w:r>
          </w:p>
        </w:tc>
        <w:tc>
          <w:tcPr>
            <w:tcW w:w="1558" w:type="dxa"/>
          </w:tcPr>
          <w:p w:rsidR="00C34E45" w:rsidRDefault="00C34E45" w:rsidP="00C34E45">
            <w:pPr>
              <w:jc w:val="center"/>
            </w:pPr>
            <w:r>
              <w:t>179</w:t>
            </w:r>
          </w:p>
        </w:tc>
        <w:tc>
          <w:tcPr>
            <w:tcW w:w="1558" w:type="dxa"/>
          </w:tcPr>
          <w:p w:rsidR="00C34E45" w:rsidRDefault="00C34E45" w:rsidP="00C34E45">
            <w:pPr>
              <w:jc w:val="center"/>
            </w:pPr>
            <w:r>
              <w:t>71</w:t>
            </w:r>
          </w:p>
        </w:tc>
        <w:tc>
          <w:tcPr>
            <w:tcW w:w="1558" w:type="dxa"/>
          </w:tcPr>
          <w:p w:rsidR="00C34E45" w:rsidRDefault="00C34E45" w:rsidP="00C34E45">
            <w:pPr>
              <w:jc w:val="center"/>
            </w:pPr>
            <w:proofErr w:type="spellStart"/>
            <w:r>
              <w:t>mov</w:t>
            </w:r>
            <w:proofErr w:type="spellEnd"/>
            <w:r>
              <w:t>(4,:,4)</w:t>
            </w:r>
          </w:p>
        </w:tc>
        <w:tc>
          <w:tcPr>
            <w:tcW w:w="1559" w:type="dxa"/>
          </w:tcPr>
          <w:p w:rsidR="00C34E45" w:rsidRDefault="00C34E45" w:rsidP="00C34E45">
            <w:pPr>
              <w:jc w:val="center"/>
            </w:pPr>
            <w:r>
              <w:t>176</w:t>
            </w:r>
          </w:p>
        </w:tc>
        <w:tc>
          <w:tcPr>
            <w:tcW w:w="1559" w:type="dxa"/>
          </w:tcPr>
          <w:p w:rsidR="00C34E45" w:rsidRDefault="00C34E45" w:rsidP="00C34E45">
            <w:pPr>
              <w:jc w:val="center"/>
            </w:pPr>
            <w:r>
              <w:t>72</w:t>
            </w:r>
          </w:p>
        </w:tc>
      </w:tr>
    </w:tbl>
    <w:p w:rsidR="00C34E45" w:rsidRDefault="00C34E45" w:rsidP="00C34E45">
      <w:pPr>
        <w:spacing w:line="240" w:lineRule="auto"/>
      </w:pPr>
    </w:p>
    <w:p w:rsidR="00D329AC" w:rsidRDefault="00D329AC" w:rsidP="00D329AC">
      <w:pPr>
        <w:pStyle w:val="ListParagraph"/>
        <w:numPr>
          <w:ilvl w:val="1"/>
          <w:numId w:val="2"/>
        </w:numPr>
      </w:pPr>
      <w:proofErr w:type="spellStart"/>
      <w:r>
        <w:t>im</w:t>
      </w:r>
      <w:proofErr w:type="spellEnd"/>
      <w:r>
        <w:t xml:space="preserve"> = 256x512x4 double</w:t>
      </w:r>
    </w:p>
    <w:p w:rsidR="00D329AC" w:rsidRDefault="00D329AC" w:rsidP="00D329AC">
      <w:pPr>
        <w:pStyle w:val="ListParagraph"/>
        <w:numPr>
          <w:ilvl w:val="2"/>
          <w:numId w:val="2"/>
        </w:numPr>
      </w:pPr>
      <w:r>
        <w:t>original images as a</w:t>
      </w:r>
      <w:r w:rsidR="00C34E45">
        <w:t>n array:</w:t>
      </w:r>
      <w:r>
        <w:t xml:space="preserve"> 256</w:t>
      </w:r>
      <w:r w:rsidR="00C34E45">
        <w:t>(y length in pixels)</w:t>
      </w:r>
      <w:r>
        <w:t>x</w:t>
      </w:r>
      <w:r w:rsidR="00C34E45">
        <w:t xml:space="preserve"> </w:t>
      </w:r>
      <w:r>
        <w:t>512</w:t>
      </w:r>
      <w:r w:rsidR="00C34E45">
        <w:t>(x length in pixels) x number of images</w:t>
      </w:r>
    </w:p>
    <w:p w:rsidR="00C8074D" w:rsidRDefault="00C8074D" w:rsidP="00C8074D">
      <w:pPr>
        <w:pStyle w:val="ListParagraph"/>
        <w:numPr>
          <w:ilvl w:val="0"/>
          <w:numId w:val="2"/>
        </w:numPr>
      </w:pPr>
      <w:r>
        <w:t>After saving, you are ready to proceed with the image counting.</w:t>
      </w:r>
    </w:p>
    <w:p w:rsidR="00C8074D" w:rsidRDefault="00C8074D" w:rsidP="00C8074D">
      <w:pPr>
        <w:pStyle w:val="Heading1"/>
      </w:pPr>
      <w:r>
        <w:t>STEP 2: Count all images</w:t>
      </w:r>
    </w:p>
    <w:p w:rsidR="00C8074D" w:rsidRDefault="00C8074D" w:rsidP="00C8074D">
      <w:proofErr w:type="gramStart"/>
      <w:r>
        <w:t>use</w:t>
      </w:r>
      <w:proofErr w:type="gramEnd"/>
      <w:r>
        <w:t xml:space="preserve"> sequentialImagesCounter1_2.mlx</w:t>
      </w:r>
    </w:p>
    <w:p w:rsidR="00C8074D" w:rsidRDefault="0000460B" w:rsidP="00C8074D">
      <w:pPr>
        <w:pStyle w:val="ListParagraph"/>
        <w:numPr>
          <w:ilvl w:val="0"/>
          <w:numId w:val="5"/>
        </w:numPr>
      </w:pPr>
      <w:proofErr w:type="gramStart"/>
      <w:r>
        <w:t>run</w:t>
      </w:r>
      <w:proofErr w:type="gramEnd"/>
      <w:r>
        <w:t xml:space="preserve"> section 1. T</w:t>
      </w:r>
      <w:r w:rsidR="00C8074D">
        <w:t>his section clears the workspace of all variables and opens a dialog box where you can navigate to the .mat file that you just saved as part of the image registration step</w:t>
      </w:r>
      <w:r>
        <w:t>. This file’s data is loaded</w:t>
      </w:r>
      <w:r w:rsidR="00C8074D">
        <w:t xml:space="preserve"> into </w:t>
      </w:r>
      <w:proofErr w:type="spellStart"/>
      <w:r w:rsidR="00C8074D">
        <w:t>matlab</w:t>
      </w:r>
      <w:proofErr w:type="spellEnd"/>
      <w:r w:rsidR="00C8074D">
        <w:t>.</w:t>
      </w:r>
    </w:p>
    <w:p w:rsidR="00C8074D" w:rsidRDefault="00C8074D" w:rsidP="00C8074D">
      <w:pPr>
        <w:pStyle w:val="ListParagraph"/>
        <w:numPr>
          <w:ilvl w:val="0"/>
          <w:numId w:val="5"/>
        </w:numPr>
      </w:pPr>
      <w:proofErr w:type="gramStart"/>
      <w:r>
        <w:t>the</w:t>
      </w:r>
      <w:proofErr w:type="gramEnd"/>
      <w:r>
        <w:t xml:space="preserve"> next section runs the unitCellOverlay1_4 app with the first image in the sequence. This app helps to fit a unit cell grid to the image. It prompts the user to left click on the image to choose points along any </w:t>
      </w:r>
      <w:proofErr w:type="gramStart"/>
      <w:r>
        <w:t>1 unit</w:t>
      </w:r>
      <w:proofErr w:type="gramEnd"/>
      <w:r>
        <w:t xml:space="preserve"> cell vector </w:t>
      </w:r>
      <w:r w:rsidR="000A29B6">
        <w:t xml:space="preserve">then press enter </w:t>
      </w:r>
      <w:r w:rsidR="0000460B">
        <w:t xml:space="preserve">then </w:t>
      </w:r>
      <w:r w:rsidR="000A29B6">
        <w:t>choose points along any other unit cell vector</w:t>
      </w:r>
      <w:r w:rsidR="0000460B">
        <w:t>, Figure 4</w:t>
      </w:r>
      <w:r w:rsidR="000A29B6">
        <w:t>.</w:t>
      </w:r>
    </w:p>
    <w:p w:rsidR="000A29B6" w:rsidRDefault="000A29B6" w:rsidP="000A29B6">
      <w:pPr>
        <w:jc w:val="center"/>
      </w:pPr>
      <w:r>
        <w:rPr>
          <w:noProof/>
        </w:rPr>
        <w:lastRenderedPageBreak/>
        <w:drawing>
          <wp:inline distT="0" distB="0" distL="0" distR="0">
            <wp:extent cx="4790709"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itCell_a.tif"/>
                    <pic:cNvPicPr/>
                  </pic:nvPicPr>
                  <pic:blipFill rotWithShape="1">
                    <a:blip r:embed="rId10">
                      <a:extLst>
                        <a:ext uri="{28A0092B-C50C-407E-A947-70E740481C1C}">
                          <a14:useLocalDpi xmlns:a14="http://schemas.microsoft.com/office/drawing/2010/main" val="0"/>
                        </a:ext>
                      </a:extLst>
                    </a:blip>
                    <a:srcRect l="6434" t="-960" r="10893" b="8519"/>
                    <a:stretch/>
                  </pic:blipFill>
                  <pic:spPr bwMode="auto">
                    <a:xfrm>
                      <a:off x="0" y="0"/>
                      <a:ext cx="4834700" cy="3191338"/>
                    </a:xfrm>
                    <a:prstGeom prst="rect">
                      <a:avLst/>
                    </a:prstGeom>
                    <a:ln>
                      <a:noFill/>
                    </a:ln>
                    <a:extLst>
                      <a:ext uri="{53640926-AAD7-44D8-BBD7-CCE9431645EC}">
                        <a14:shadowObscured xmlns:a14="http://schemas.microsoft.com/office/drawing/2010/main"/>
                      </a:ext>
                    </a:extLst>
                  </pic:spPr>
                </pic:pic>
              </a:graphicData>
            </a:graphic>
          </wp:inline>
        </w:drawing>
      </w:r>
    </w:p>
    <w:p w:rsidR="000A29B6" w:rsidRDefault="000A29B6" w:rsidP="000A29B6">
      <w:pPr>
        <w:jc w:val="center"/>
      </w:pPr>
      <w:r>
        <w:rPr>
          <w:noProof/>
        </w:rPr>
        <w:drawing>
          <wp:inline distT="0" distB="0" distL="0" distR="0">
            <wp:extent cx="4800600" cy="314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Cell_b.tif"/>
                    <pic:cNvPicPr/>
                  </pic:nvPicPr>
                  <pic:blipFill rotWithShape="1">
                    <a:blip r:embed="rId11">
                      <a:extLst>
                        <a:ext uri="{28A0092B-C50C-407E-A947-70E740481C1C}">
                          <a14:useLocalDpi xmlns:a14="http://schemas.microsoft.com/office/drawing/2010/main" val="0"/>
                        </a:ext>
                      </a:extLst>
                    </a:blip>
                    <a:srcRect l="7853" t="-271" r="11378" b="10695"/>
                    <a:stretch/>
                  </pic:blipFill>
                  <pic:spPr bwMode="auto">
                    <a:xfrm>
                      <a:off x="0" y="0"/>
                      <a:ext cx="4800600" cy="3143250"/>
                    </a:xfrm>
                    <a:prstGeom prst="rect">
                      <a:avLst/>
                    </a:prstGeom>
                    <a:ln>
                      <a:noFill/>
                    </a:ln>
                    <a:extLst>
                      <a:ext uri="{53640926-AAD7-44D8-BBD7-CCE9431645EC}">
                        <a14:shadowObscured xmlns:a14="http://schemas.microsoft.com/office/drawing/2010/main"/>
                      </a:ext>
                    </a:extLst>
                  </pic:spPr>
                </pic:pic>
              </a:graphicData>
            </a:graphic>
          </wp:inline>
        </w:drawing>
      </w:r>
    </w:p>
    <w:p w:rsidR="000A29B6" w:rsidRDefault="000A29B6" w:rsidP="000A29B6">
      <w:pPr>
        <w:jc w:val="center"/>
        <w:rPr>
          <w:i/>
        </w:rPr>
      </w:pPr>
      <w:r>
        <w:rPr>
          <w:i/>
        </w:rPr>
        <w:t xml:space="preserve">Figure 4: Example </w:t>
      </w:r>
      <w:r w:rsidR="0000460B">
        <w:rPr>
          <w:i/>
        </w:rPr>
        <w:t xml:space="preserve">of points chosen along </w:t>
      </w:r>
      <w:proofErr w:type="gramStart"/>
      <w:r w:rsidR="0000460B">
        <w:rPr>
          <w:i/>
        </w:rPr>
        <w:t>the a</w:t>
      </w:r>
      <w:proofErr w:type="gramEnd"/>
      <w:r w:rsidR="0000460B">
        <w:rPr>
          <w:i/>
        </w:rPr>
        <w:t xml:space="preserve"> and b unit cell vectors.</w:t>
      </w:r>
    </w:p>
    <w:p w:rsidR="0040094A" w:rsidRDefault="0000460B" w:rsidP="0000460B">
      <w:pPr>
        <w:pStyle w:val="ListParagraph"/>
        <w:numPr>
          <w:ilvl w:val="0"/>
          <w:numId w:val="5"/>
        </w:numPr>
      </w:pPr>
      <w:r>
        <w:t xml:space="preserve">The next step is to adjust </w:t>
      </w:r>
      <w:proofErr w:type="gramStart"/>
      <w:r>
        <w:t>the a-</w:t>
      </w:r>
      <w:proofErr w:type="gramEnd"/>
      <w:r>
        <w:t>a and b-b separation distance values in the app so that the a vectors (blue) and b vectors (red) fall along the centers of the molecules, see Figures 5 and 6.</w:t>
      </w:r>
    </w:p>
    <w:p w:rsidR="0000460B" w:rsidRDefault="0000460B" w:rsidP="0000460B">
      <w:pPr>
        <w:pStyle w:val="ListParagraph"/>
        <w:numPr>
          <w:ilvl w:val="1"/>
          <w:numId w:val="5"/>
        </w:numPr>
      </w:pPr>
      <w:r>
        <w:t xml:space="preserve">The nonlinearity parameters </w:t>
      </w:r>
      <w:proofErr w:type="gramStart"/>
      <w:r>
        <w:t>are used</w:t>
      </w:r>
      <w:proofErr w:type="gramEnd"/>
      <w:r>
        <w:t xml:space="preserve"> to help fit the separation between rows of molecules towards the edges of the image. Near the </w:t>
      </w:r>
      <w:proofErr w:type="gramStart"/>
      <w:r>
        <w:t>edges</w:t>
      </w:r>
      <w:proofErr w:type="gramEnd"/>
      <w:r>
        <w:t xml:space="preserve"> the distances may not match the separation distance near the image center if the image is distorted by drift or creep.</w:t>
      </w:r>
    </w:p>
    <w:p w:rsidR="0000460B" w:rsidRDefault="0000460B" w:rsidP="0000460B">
      <w:pPr>
        <w:pStyle w:val="ListParagraph"/>
        <w:numPr>
          <w:ilvl w:val="1"/>
          <w:numId w:val="5"/>
        </w:numPr>
      </w:pPr>
      <w:proofErr w:type="gramStart"/>
      <w:r>
        <w:lastRenderedPageBreak/>
        <w:t>the</w:t>
      </w:r>
      <w:proofErr w:type="gramEnd"/>
      <w:r>
        <w:t xml:space="preserve"> further the line is from the center black line, the greater the correction. Use positive number between 0 and 100 to increase the separation near the edges and a negative number between 0 and -100 to decrease the separation.</w:t>
      </w:r>
    </w:p>
    <w:p w:rsidR="0040094A" w:rsidRDefault="0040094A" w:rsidP="0040094A"/>
    <w:p w:rsidR="00422E46" w:rsidRDefault="00904550" w:rsidP="004E2160">
      <w:pPr>
        <w:jc w:val="center"/>
      </w:pPr>
      <w:r>
        <w:rPr>
          <w:noProof/>
        </w:rPr>
        <w:drawing>
          <wp:inline distT="0" distB="0" distL="0" distR="0" wp14:anchorId="086A0116" wp14:editId="32F035C1">
            <wp:extent cx="5259070" cy="37763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7402" cy="3789467"/>
                    </a:xfrm>
                    <a:prstGeom prst="rect">
                      <a:avLst/>
                    </a:prstGeom>
                  </pic:spPr>
                </pic:pic>
              </a:graphicData>
            </a:graphic>
          </wp:inline>
        </w:drawing>
      </w:r>
    </w:p>
    <w:p w:rsidR="0000460B" w:rsidRPr="003E760F" w:rsidRDefault="0000460B" w:rsidP="0000460B">
      <w:pPr>
        <w:jc w:val="center"/>
        <w:rPr>
          <w:i/>
        </w:rPr>
      </w:pPr>
      <w:r w:rsidRPr="003E760F">
        <w:rPr>
          <w:i/>
        </w:rPr>
        <w:t>Figure 5: a vectors with the correct separation distance</w:t>
      </w:r>
      <w:r w:rsidR="003E760F">
        <w:rPr>
          <w:i/>
        </w:rPr>
        <w:t xml:space="preserve"> and non</w:t>
      </w:r>
      <w:r w:rsidR="003E760F" w:rsidRPr="003E760F">
        <w:rPr>
          <w:i/>
        </w:rPr>
        <w:t>linearity parameters.</w:t>
      </w:r>
    </w:p>
    <w:p w:rsidR="00422E46" w:rsidRDefault="004A0CB5" w:rsidP="004E2160">
      <w:pPr>
        <w:jc w:val="center"/>
      </w:pPr>
      <w:r>
        <w:rPr>
          <w:noProof/>
        </w:rPr>
        <w:lastRenderedPageBreak/>
        <w:drawing>
          <wp:inline distT="0" distB="0" distL="0" distR="0" wp14:anchorId="0765F223" wp14:editId="5199BF33">
            <wp:extent cx="5171687" cy="371355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2840" cy="3728748"/>
                    </a:xfrm>
                    <a:prstGeom prst="rect">
                      <a:avLst/>
                    </a:prstGeom>
                  </pic:spPr>
                </pic:pic>
              </a:graphicData>
            </a:graphic>
          </wp:inline>
        </w:drawing>
      </w:r>
    </w:p>
    <w:p w:rsidR="003E760F" w:rsidRPr="003E760F" w:rsidRDefault="003E760F" w:rsidP="003E760F">
      <w:pPr>
        <w:jc w:val="center"/>
        <w:rPr>
          <w:i/>
        </w:rPr>
      </w:pPr>
      <w:r>
        <w:rPr>
          <w:i/>
        </w:rPr>
        <w:t>Figure 6: b vectors with the correct separation distance and nonlinearity parameters</w:t>
      </w:r>
    </w:p>
    <w:p w:rsidR="004A0CB5" w:rsidRDefault="004A0CB5" w:rsidP="004E2160">
      <w:pPr>
        <w:jc w:val="center"/>
      </w:pPr>
      <w:r>
        <w:rPr>
          <w:noProof/>
        </w:rPr>
        <w:drawing>
          <wp:inline distT="0" distB="0" distL="0" distR="0" wp14:anchorId="6A7FFC8E" wp14:editId="26D00FD7">
            <wp:extent cx="5162311" cy="3706826"/>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0881" cy="3720160"/>
                    </a:xfrm>
                    <a:prstGeom prst="rect">
                      <a:avLst/>
                    </a:prstGeom>
                  </pic:spPr>
                </pic:pic>
              </a:graphicData>
            </a:graphic>
          </wp:inline>
        </w:drawing>
      </w:r>
    </w:p>
    <w:p w:rsidR="003E760F" w:rsidRDefault="003E760F" w:rsidP="003E760F">
      <w:pPr>
        <w:jc w:val="center"/>
        <w:rPr>
          <w:i/>
        </w:rPr>
      </w:pPr>
      <w:r w:rsidRPr="003E760F">
        <w:rPr>
          <w:i/>
        </w:rPr>
        <w:t xml:space="preserve">Figure 7: screenshot of app showing both </w:t>
      </w:r>
      <w:proofErr w:type="gramStart"/>
      <w:r w:rsidRPr="003E760F">
        <w:rPr>
          <w:i/>
        </w:rPr>
        <w:t>a and</w:t>
      </w:r>
      <w:proofErr w:type="gramEnd"/>
      <w:r w:rsidRPr="003E760F">
        <w:rPr>
          <w:i/>
        </w:rPr>
        <w:t xml:space="preserve"> b vectors with the correct separation distances.</w:t>
      </w:r>
    </w:p>
    <w:p w:rsidR="001077B4" w:rsidRDefault="001077B4" w:rsidP="004E2160">
      <w:pPr>
        <w:pStyle w:val="ListParagraph"/>
        <w:numPr>
          <w:ilvl w:val="0"/>
          <w:numId w:val="5"/>
        </w:numPr>
      </w:pPr>
      <w:r>
        <w:lastRenderedPageBreak/>
        <w:t xml:space="preserve">After vectors </w:t>
      </w:r>
      <w:proofErr w:type="gramStart"/>
      <w:r>
        <w:t>are properly positioned</w:t>
      </w:r>
      <w:proofErr w:type="gramEnd"/>
      <w:r>
        <w:t xml:space="preserve"> then click the “fit grid” bottom at the bottom left side of the window and you will see a series of connected nodes and edges in a grid pattern, figure 8.</w:t>
      </w:r>
    </w:p>
    <w:p w:rsidR="004E2160" w:rsidRPr="004E2160" w:rsidRDefault="001077B4" w:rsidP="001077B4">
      <w:pPr>
        <w:pStyle w:val="ListParagraph"/>
        <w:numPr>
          <w:ilvl w:val="1"/>
          <w:numId w:val="5"/>
        </w:numPr>
      </w:pPr>
      <w:r>
        <w:t>Troubleshooting: sometimes the fitted grid does not match the image and if that happens the only way to fix it is to start over with different vector orientations. Click “get new starting vectors” button in top left then repeat step 2-4 until the grid matches the image</w:t>
      </w:r>
      <w:r w:rsidR="00EC48C6">
        <w:t>, figure 9</w:t>
      </w:r>
      <w:r>
        <w:t>.</w:t>
      </w:r>
    </w:p>
    <w:p w:rsidR="004A0CB5" w:rsidRDefault="004A0CB5">
      <w:r>
        <w:rPr>
          <w:noProof/>
        </w:rPr>
        <w:drawing>
          <wp:inline distT="0" distB="0" distL="0" distR="0" wp14:anchorId="16879F85" wp14:editId="13DCC3A5">
            <wp:extent cx="5581934" cy="40081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4633" cy="4017257"/>
                    </a:xfrm>
                    <a:prstGeom prst="rect">
                      <a:avLst/>
                    </a:prstGeom>
                  </pic:spPr>
                </pic:pic>
              </a:graphicData>
            </a:graphic>
          </wp:inline>
        </w:drawing>
      </w:r>
    </w:p>
    <w:p w:rsidR="001077B4" w:rsidRDefault="00EC48C6" w:rsidP="001077B4">
      <w:pPr>
        <w:jc w:val="center"/>
        <w:rPr>
          <w:i/>
        </w:rPr>
      </w:pPr>
      <w:r>
        <w:rPr>
          <w:i/>
        </w:rPr>
        <w:t>Figure 8:</w:t>
      </w:r>
      <w:r w:rsidR="001077B4">
        <w:rPr>
          <w:i/>
        </w:rPr>
        <w:t xml:space="preserve"> Image after clicking “fit grid” button with correctly oriented grid.</w:t>
      </w:r>
    </w:p>
    <w:p w:rsidR="001077B4" w:rsidRDefault="001077B4" w:rsidP="001077B4">
      <w:pPr>
        <w:jc w:val="center"/>
      </w:pPr>
      <w:r>
        <w:rPr>
          <w:noProof/>
        </w:rPr>
        <w:drawing>
          <wp:inline distT="0" distB="0" distL="0" distR="0">
            <wp:extent cx="2882505" cy="1833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3c.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2882505" cy="1833885"/>
                    </a:xfrm>
                    <a:prstGeom prst="rect">
                      <a:avLst/>
                    </a:prstGeom>
                    <a:ln>
                      <a:noFill/>
                    </a:ln>
                    <a:extLst>
                      <a:ext uri="{53640926-AAD7-44D8-BBD7-CCE9431645EC}">
                        <a14:shadowObscured xmlns:a14="http://schemas.microsoft.com/office/drawing/2010/main"/>
                      </a:ext>
                    </a:extLst>
                  </pic:spPr>
                </pic:pic>
              </a:graphicData>
            </a:graphic>
          </wp:inline>
        </w:drawing>
      </w:r>
    </w:p>
    <w:p w:rsidR="001077B4" w:rsidRDefault="001077B4" w:rsidP="001077B4">
      <w:pPr>
        <w:jc w:val="center"/>
        <w:rPr>
          <w:i/>
        </w:rPr>
      </w:pPr>
      <w:r>
        <w:rPr>
          <w:i/>
        </w:rPr>
        <w:t>Figure 9: Possible combinations o</w:t>
      </w:r>
      <w:r w:rsidR="00EC48C6">
        <w:rPr>
          <w:i/>
        </w:rPr>
        <w:t xml:space="preserve">f </w:t>
      </w:r>
      <w:proofErr w:type="gramStart"/>
      <w:r w:rsidR="00EC48C6">
        <w:rPr>
          <w:i/>
        </w:rPr>
        <w:t>a and</w:t>
      </w:r>
      <w:proofErr w:type="gramEnd"/>
      <w:r w:rsidR="00EC48C6">
        <w:rPr>
          <w:i/>
        </w:rPr>
        <w:t xml:space="preserve"> b vector choices. If points along the red line directions</w:t>
      </w:r>
      <w:r>
        <w:rPr>
          <w:i/>
        </w:rPr>
        <w:t xml:space="preserve"> do not result in the correct final g</w:t>
      </w:r>
      <w:r w:rsidR="00EC48C6">
        <w:rPr>
          <w:i/>
        </w:rPr>
        <w:t>rid then choose points along the</w:t>
      </w:r>
      <w:r>
        <w:rPr>
          <w:i/>
        </w:rPr>
        <w:t xml:space="preserve"> blue or</w:t>
      </w:r>
      <w:r w:rsidR="00EC48C6">
        <w:rPr>
          <w:i/>
        </w:rPr>
        <w:t xml:space="preserve"> the</w:t>
      </w:r>
      <w:r>
        <w:rPr>
          <w:i/>
        </w:rPr>
        <w:t xml:space="preserve"> green </w:t>
      </w:r>
      <w:r w:rsidR="00EC48C6">
        <w:rPr>
          <w:i/>
        </w:rPr>
        <w:t>directions and try to fit the grid again.</w:t>
      </w:r>
    </w:p>
    <w:p w:rsidR="00EC48C6" w:rsidRDefault="00EC48C6" w:rsidP="00EC48C6">
      <w:pPr>
        <w:pStyle w:val="ListParagraph"/>
        <w:numPr>
          <w:ilvl w:val="0"/>
          <w:numId w:val="5"/>
        </w:numPr>
      </w:pPr>
      <w:r>
        <w:lastRenderedPageBreak/>
        <w:t>Click finish and Close.</w:t>
      </w:r>
    </w:p>
    <w:p w:rsidR="00EC48C6" w:rsidRDefault="00EC48C6" w:rsidP="00EC48C6">
      <w:pPr>
        <w:pStyle w:val="ListParagraph"/>
        <w:numPr>
          <w:ilvl w:val="1"/>
          <w:numId w:val="5"/>
        </w:numPr>
      </w:pPr>
      <w:proofErr w:type="gramStart"/>
      <w:r>
        <w:t>this</w:t>
      </w:r>
      <w:proofErr w:type="gramEnd"/>
      <w:r>
        <w:t xml:space="preserve"> step closes the app and saves the required variables to the </w:t>
      </w:r>
      <w:proofErr w:type="spellStart"/>
      <w:r>
        <w:t>matlab</w:t>
      </w:r>
      <w:proofErr w:type="spellEnd"/>
      <w:r>
        <w:t xml:space="preserve"> workspace.</w:t>
      </w:r>
    </w:p>
    <w:p w:rsidR="00EC60EC" w:rsidRDefault="00EC60EC" w:rsidP="00EC60EC">
      <w:pPr>
        <w:pStyle w:val="ListParagraph"/>
        <w:numPr>
          <w:ilvl w:val="0"/>
          <w:numId w:val="5"/>
        </w:numPr>
      </w:pPr>
      <w:r>
        <w:t xml:space="preserve">Run the next section to convert the node and edges seen in Figure 8. </w:t>
      </w:r>
      <w:r w:rsidR="002C0518">
        <w:t>To a series of closed shapes. The closed shapes are necessary so that they can be color-coded based on the state of each molecule.</w:t>
      </w:r>
    </w:p>
    <w:p w:rsidR="002C0518" w:rsidRDefault="002C0518" w:rsidP="00EC60EC">
      <w:pPr>
        <w:pStyle w:val="ListParagraph"/>
        <w:numPr>
          <w:ilvl w:val="0"/>
          <w:numId w:val="5"/>
        </w:numPr>
      </w:pPr>
      <w:r>
        <w:t>Then run the view grid section to double check the grid.</w:t>
      </w:r>
    </w:p>
    <w:p w:rsidR="002C0518" w:rsidRDefault="002C0518" w:rsidP="002C0518">
      <w:pPr>
        <w:pStyle w:val="ListParagraph"/>
        <w:numPr>
          <w:ilvl w:val="1"/>
          <w:numId w:val="5"/>
        </w:numPr>
      </w:pPr>
      <w:proofErr w:type="gramStart"/>
      <w:r>
        <w:t>this</w:t>
      </w:r>
      <w:proofErr w:type="gramEnd"/>
      <w:r>
        <w:t xml:space="preserve"> section has a few options associated with it, </w:t>
      </w:r>
      <w:proofErr w:type="spellStart"/>
      <w:r>
        <w:t>view_opt</w:t>
      </w:r>
      <w:proofErr w:type="spellEnd"/>
      <w:r>
        <w:t xml:space="preserve">, </w:t>
      </w:r>
      <w:proofErr w:type="spellStart"/>
      <w:r>
        <w:t>view_num</w:t>
      </w:r>
      <w:proofErr w:type="spellEnd"/>
      <w:r>
        <w:t xml:space="preserve">, and </w:t>
      </w:r>
      <w:proofErr w:type="spellStart"/>
      <w:r>
        <w:t>color_code</w:t>
      </w:r>
      <w:proofErr w:type="spellEnd"/>
      <w:r>
        <w:t>.</w:t>
      </w:r>
    </w:p>
    <w:p w:rsidR="002C0518" w:rsidRDefault="002C0518" w:rsidP="002C0518">
      <w:pPr>
        <w:pStyle w:val="ListParagraph"/>
        <w:numPr>
          <w:ilvl w:val="2"/>
          <w:numId w:val="5"/>
        </w:numPr>
      </w:pPr>
      <w:proofErr w:type="spellStart"/>
      <w:r>
        <w:t>view_opt</w:t>
      </w:r>
      <w:proofErr w:type="spellEnd"/>
      <w:r>
        <w:t xml:space="preserve"> = </w:t>
      </w:r>
      <w:r w:rsidRPr="002C0518">
        <w:t>which view option to use, 1 = graph - lines only</w:t>
      </w:r>
      <w:r>
        <w:t xml:space="preserve"> as seen in figure 8, </w:t>
      </w:r>
      <w:r w:rsidRPr="002C0518">
        <w:t>2 = closed shape grid</w:t>
      </w:r>
    </w:p>
    <w:p w:rsidR="002C0518" w:rsidRDefault="002C0518" w:rsidP="002C0518">
      <w:pPr>
        <w:pStyle w:val="ListParagraph"/>
        <w:numPr>
          <w:ilvl w:val="2"/>
          <w:numId w:val="5"/>
        </w:numPr>
      </w:pPr>
      <w:proofErr w:type="spellStart"/>
      <w:r>
        <w:t>view_num</w:t>
      </w:r>
      <w:proofErr w:type="spellEnd"/>
      <w:r>
        <w:t xml:space="preserve"> = option to view overlaid number for each grid cell 1= on, </w:t>
      </w:r>
      <w:proofErr w:type="gramStart"/>
      <w:r>
        <w:t>0=</w:t>
      </w:r>
      <w:proofErr w:type="gramEnd"/>
      <w:r>
        <w:t>off.</w:t>
      </w:r>
    </w:p>
    <w:p w:rsidR="002C0518" w:rsidRDefault="002C0518" w:rsidP="002C0518">
      <w:pPr>
        <w:pStyle w:val="ListParagraph"/>
        <w:numPr>
          <w:ilvl w:val="2"/>
          <w:numId w:val="5"/>
        </w:numPr>
      </w:pPr>
      <w:proofErr w:type="spellStart"/>
      <w:r>
        <w:t>color_code</w:t>
      </w:r>
      <w:proofErr w:type="spellEnd"/>
      <w:r>
        <w:t xml:space="preserve"> = option to view </w:t>
      </w:r>
      <w:proofErr w:type="gramStart"/>
      <w:r>
        <w:t>color coded</w:t>
      </w:r>
      <w:proofErr w:type="gramEnd"/>
      <w:r>
        <w:t xml:space="preserve"> grid based on molecule state. </w:t>
      </w:r>
      <w:proofErr w:type="gramStart"/>
      <w:r>
        <w:t>1</w:t>
      </w:r>
      <w:proofErr w:type="gramEnd"/>
      <w:r>
        <w:t xml:space="preserve"> = on, 0 = off.</w:t>
      </w:r>
    </w:p>
    <w:p w:rsidR="002C0518" w:rsidRDefault="002C0518" w:rsidP="002C0518">
      <w:pPr>
        <w:pStyle w:val="ListParagraph"/>
        <w:numPr>
          <w:ilvl w:val="3"/>
          <w:numId w:val="5"/>
        </w:numPr>
      </w:pPr>
      <w:r>
        <w:t>only works after running the threshold counter app</w:t>
      </w:r>
    </w:p>
    <w:p w:rsidR="002C0518" w:rsidRDefault="002C0518" w:rsidP="002C0518">
      <w:pPr>
        <w:jc w:val="center"/>
      </w:pPr>
      <w:r>
        <w:rPr>
          <w:noProof/>
        </w:rPr>
        <w:drawing>
          <wp:inline distT="0" distB="0" distL="0" distR="0">
            <wp:extent cx="2893325" cy="1635752"/>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_grid_noNumber.tif"/>
                    <pic:cNvPicPr/>
                  </pic:nvPicPr>
                  <pic:blipFill rotWithShape="1">
                    <a:blip r:embed="rId17">
                      <a:extLst>
                        <a:ext uri="{28A0092B-C50C-407E-A947-70E740481C1C}">
                          <a14:useLocalDpi xmlns:a14="http://schemas.microsoft.com/office/drawing/2010/main" val="0"/>
                        </a:ext>
                      </a:extLst>
                    </a:blip>
                    <a:srcRect l="11252" t="1332" r="12391" b="15237"/>
                    <a:stretch/>
                  </pic:blipFill>
                  <pic:spPr bwMode="auto">
                    <a:xfrm>
                      <a:off x="0" y="0"/>
                      <a:ext cx="2949644" cy="16675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877598" cy="159195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_grid_number2.tif"/>
                    <pic:cNvPicPr/>
                  </pic:nvPicPr>
                  <pic:blipFill rotWithShape="1">
                    <a:blip r:embed="rId18">
                      <a:extLst>
                        <a:ext uri="{28A0092B-C50C-407E-A947-70E740481C1C}">
                          <a14:useLocalDpi xmlns:a14="http://schemas.microsoft.com/office/drawing/2010/main" val="0"/>
                        </a:ext>
                      </a:extLst>
                    </a:blip>
                    <a:srcRect l="11136" t="2441" r="12271" b="15667"/>
                    <a:stretch/>
                  </pic:blipFill>
                  <pic:spPr bwMode="auto">
                    <a:xfrm>
                      <a:off x="0" y="0"/>
                      <a:ext cx="2941058" cy="1627063"/>
                    </a:xfrm>
                    <a:prstGeom prst="rect">
                      <a:avLst/>
                    </a:prstGeom>
                    <a:ln>
                      <a:noFill/>
                    </a:ln>
                    <a:extLst>
                      <a:ext uri="{53640926-AAD7-44D8-BBD7-CCE9431645EC}">
                        <a14:shadowObscured xmlns:a14="http://schemas.microsoft.com/office/drawing/2010/main"/>
                      </a:ext>
                    </a:extLst>
                  </pic:spPr>
                </pic:pic>
              </a:graphicData>
            </a:graphic>
          </wp:inline>
        </w:drawing>
      </w:r>
    </w:p>
    <w:p w:rsidR="002C0518" w:rsidRDefault="002C0518" w:rsidP="002C0518">
      <w:pPr>
        <w:jc w:val="center"/>
        <w:rPr>
          <w:i/>
        </w:rPr>
      </w:pPr>
      <w:r>
        <w:rPr>
          <w:i/>
        </w:rPr>
        <w:t xml:space="preserve">Figure 10: </w:t>
      </w:r>
      <w:r w:rsidR="000A6628">
        <w:rPr>
          <w:i/>
        </w:rPr>
        <w:t xml:space="preserve">Image with overlaid closed shape grid. Left options = </w:t>
      </w:r>
      <w:proofErr w:type="spellStart"/>
      <w:r w:rsidR="000A6628">
        <w:rPr>
          <w:i/>
        </w:rPr>
        <w:t>view_opt</w:t>
      </w:r>
      <w:proofErr w:type="spellEnd"/>
      <w:r w:rsidR="000A6628">
        <w:rPr>
          <w:i/>
        </w:rPr>
        <w:t>=</w:t>
      </w:r>
      <w:proofErr w:type="gramStart"/>
      <w:r w:rsidR="000A6628">
        <w:rPr>
          <w:i/>
        </w:rPr>
        <w:t>2</w:t>
      </w:r>
      <w:proofErr w:type="gramEnd"/>
      <w:r w:rsidR="000A6628">
        <w:rPr>
          <w:i/>
        </w:rPr>
        <w:t xml:space="preserve">, </w:t>
      </w:r>
      <w:proofErr w:type="spellStart"/>
      <w:r w:rsidR="000A6628">
        <w:rPr>
          <w:i/>
        </w:rPr>
        <w:t>view_num</w:t>
      </w:r>
      <w:proofErr w:type="spellEnd"/>
      <w:r w:rsidR="000A6628">
        <w:rPr>
          <w:i/>
        </w:rPr>
        <w:t xml:space="preserve"> = 0. Right options = </w:t>
      </w:r>
      <w:proofErr w:type="spellStart"/>
      <w:r w:rsidR="000A6628">
        <w:rPr>
          <w:i/>
        </w:rPr>
        <w:t>view_opt</w:t>
      </w:r>
      <w:proofErr w:type="spellEnd"/>
      <w:r w:rsidR="000A6628">
        <w:rPr>
          <w:i/>
        </w:rPr>
        <w:t>=</w:t>
      </w:r>
      <w:proofErr w:type="gramStart"/>
      <w:r w:rsidR="000A6628">
        <w:rPr>
          <w:i/>
        </w:rPr>
        <w:t>2</w:t>
      </w:r>
      <w:proofErr w:type="gramEnd"/>
      <w:r w:rsidR="000A6628">
        <w:rPr>
          <w:i/>
        </w:rPr>
        <w:t xml:space="preserve">, </w:t>
      </w:r>
      <w:proofErr w:type="spellStart"/>
      <w:r w:rsidR="000A6628">
        <w:rPr>
          <w:i/>
        </w:rPr>
        <w:t>view_num</w:t>
      </w:r>
      <w:proofErr w:type="spellEnd"/>
      <w:r w:rsidR="000A6628">
        <w:rPr>
          <w:i/>
        </w:rPr>
        <w:t>=1.</w:t>
      </w:r>
    </w:p>
    <w:p w:rsidR="000A6628" w:rsidRDefault="000A6628" w:rsidP="000A6628">
      <w:pPr>
        <w:pStyle w:val="ListParagraph"/>
        <w:numPr>
          <w:ilvl w:val="0"/>
          <w:numId w:val="5"/>
        </w:numPr>
      </w:pPr>
      <w:r>
        <w:t xml:space="preserve">Set </w:t>
      </w:r>
      <w:proofErr w:type="spellStart"/>
      <w:r>
        <w:t>marker_nums</w:t>
      </w:r>
      <w:proofErr w:type="spellEnd"/>
      <w:r>
        <w:t xml:space="preserve"> value. </w:t>
      </w:r>
      <w:proofErr w:type="spellStart"/>
      <w:r>
        <w:t>Marker_nums</w:t>
      </w:r>
      <w:proofErr w:type="spellEnd"/>
      <w:r>
        <w:t xml:space="preserve"> takes grid cell numbers of any defect marker in the image so that those cells </w:t>
      </w:r>
      <w:proofErr w:type="gramStart"/>
      <w:r>
        <w:t>are not counted</w:t>
      </w:r>
      <w:proofErr w:type="gramEnd"/>
      <w:r>
        <w:t xml:space="preserve"> towards the total number of molecules in the image.</w:t>
      </w:r>
    </w:p>
    <w:p w:rsidR="000A6628" w:rsidRDefault="000A6628" w:rsidP="000A6628">
      <w:pPr>
        <w:pStyle w:val="ListParagraph"/>
        <w:numPr>
          <w:ilvl w:val="1"/>
          <w:numId w:val="5"/>
        </w:numPr>
      </w:pPr>
      <w:r>
        <w:t xml:space="preserve">for image shown in figure 10, </w:t>
      </w:r>
      <w:proofErr w:type="spellStart"/>
      <w:r>
        <w:t>marker_nums</w:t>
      </w:r>
      <w:proofErr w:type="spellEnd"/>
      <w:r>
        <w:t xml:space="preserve"> = </w:t>
      </w:r>
      <w:r w:rsidRPr="000A6628">
        <w:t>[1 2 9 10 21 182 37 38 67 53 70 69 172 96 83 98 99 114 115 166 127 128 146 155 147];</w:t>
      </w:r>
    </w:p>
    <w:p w:rsidR="000A6628" w:rsidRDefault="000A6628" w:rsidP="000A6628">
      <w:pPr>
        <w:pStyle w:val="ListParagraph"/>
        <w:numPr>
          <w:ilvl w:val="2"/>
          <w:numId w:val="5"/>
        </w:numPr>
      </w:pPr>
      <w:r>
        <w:t>numbers can be separated by commas or spaces in the list</w:t>
      </w:r>
    </w:p>
    <w:p w:rsidR="000A6628" w:rsidRDefault="000A6628" w:rsidP="000A6628">
      <w:pPr>
        <w:pStyle w:val="ListParagraph"/>
        <w:numPr>
          <w:ilvl w:val="1"/>
          <w:numId w:val="5"/>
        </w:numPr>
      </w:pPr>
      <w:proofErr w:type="gramStart"/>
      <w:r>
        <w:t>if</w:t>
      </w:r>
      <w:proofErr w:type="gramEnd"/>
      <w:r>
        <w:t xml:space="preserve"> the image did not contain a marker the </w:t>
      </w:r>
      <w:proofErr w:type="spellStart"/>
      <w:r>
        <w:t>marker_nums</w:t>
      </w:r>
      <w:proofErr w:type="spellEnd"/>
      <w:r>
        <w:t xml:space="preserve"> can be empty. </w:t>
      </w:r>
      <w:proofErr w:type="spellStart"/>
      <w:r>
        <w:t>marker_nums</w:t>
      </w:r>
      <w:proofErr w:type="spellEnd"/>
      <w:r>
        <w:t xml:space="preserve"> = [];</w:t>
      </w:r>
    </w:p>
    <w:p w:rsidR="00853757" w:rsidRDefault="00853757" w:rsidP="00853757">
      <w:pPr>
        <w:pStyle w:val="ListParagraph"/>
        <w:numPr>
          <w:ilvl w:val="0"/>
          <w:numId w:val="5"/>
        </w:numPr>
      </w:pPr>
      <w:r>
        <w:t xml:space="preserve">Now you are ready to count each image using the imageThresholdCounter1_4.mlapp. This can be ran from Stage 3: Counting portion of the </w:t>
      </w:r>
      <w:proofErr w:type="spellStart"/>
      <w:r>
        <w:t>sequentialImagesCounter</w:t>
      </w:r>
      <w:proofErr w:type="spellEnd"/>
      <w:r>
        <w:t>. Run this code section and the counter app will launch.</w:t>
      </w:r>
      <w:r w:rsidR="00852B9C">
        <w:t xml:space="preserve"> The app will initially look like figure 11.</w:t>
      </w:r>
    </w:p>
    <w:p w:rsidR="00853757" w:rsidRDefault="00852B9C" w:rsidP="00852B9C">
      <w:pPr>
        <w:jc w:val="center"/>
      </w:pPr>
      <w:r>
        <w:rPr>
          <w:noProof/>
        </w:rPr>
        <w:lastRenderedPageBreak/>
        <w:drawing>
          <wp:inline distT="0" distB="0" distL="0" distR="0" wp14:anchorId="025FDF0F" wp14:editId="3F0460A4">
            <wp:extent cx="5580373" cy="4087504"/>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6651" cy="4092102"/>
                    </a:xfrm>
                    <a:prstGeom prst="rect">
                      <a:avLst/>
                    </a:prstGeom>
                  </pic:spPr>
                </pic:pic>
              </a:graphicData>
            </a:graphic>
          </wp:inline>
        </w:drawing>
      </w:r>
    </w:p>
    <w:p w:rsidR="00852B9C" w:rsidRDefault="00852B9C" w:rsidP="00852B9C">
      <w:pPr>
        <w:jc w:val="center"/>
        <w:rPr>
          <w:i/>
        </w:rPr>
      </w:pPr>
      <w:r>
        <w:rPr>
          <w:i/>
        </w:rPr>
        <w:t>Figure 11: Initial view of counter app.</w:t>
      </w:r>
    </w:p>
    <w:p w:rsidR="00852B9C" w:rsidRDefault="00852B9C" w:rsidP="00852B9C">
      <w:pPr>
        <w:pStyle w:val="ListParagraph"/>
        <w:numPr>
          <w:ilvl w:val="0"/>
          <w:numId w:val="5"/>
        </w:numPr>
      </w:pPr>
      <w:r>
        <w:t xml:space="preserve">The next step is to set a threshold value based upon the height histogram in the top right corner. By </w:t>
      </w:r>
      <w:proofErr w:type="gramStart"/>
      <w:r>
        <w:t>default</w:t>
      </w:r>
      <w:proofErr w:type="gramEnd"/>
      <w:r>
        <w:t xml:space="preserve"> the histogram is populated by the square variance of the apparent height inside each grid cell</w:t>
      </w:r>
      <w:r w:rsidR="0080313E">
        <w:t>. variance</w:t>
      </w:r>
      <w:r w:rsidR="0080313E">
        <w:rPr>
          <w:vertAlign w:val="superscript"/>
        </w:rPr>
        <w:t>2</w:t>
      </w:r>
      <w:r w:rsidR="0080313E">
        <w:t xml:space="preserve"> = mean( (apparent height - mean(apparent height))</w:t>
      </w:r>
      <w:r w:rsidR="0080313E">
        <w:rPr>
          <w:vertAlign w:val="superscript"/>
        </w:rPr>
        <w:t xml:space="preserve">2 </w:t>
      </w:r>
      <w:r w:rsidR="0080313E">
        <w:t>)</w:t>
      </w:r>
    </w:p>
    <w:p w:rsidR="0080313E" w:rsidRDefault="0080313E" w:rsidP="0080313E">
      <w:pPr>
        <w:pStyle w:val="ListParagraph"/>
        <w:numPr>
          <w:ilvl w:val="1"/>
          <w:numId w:val="5"/>
        </w:numPr>
      </w:pPr>
      <w:r>
        <w:t xml:space="preserve">For this </w:t>
      </w:r>
      <w:proofErr w:type="gramStart"/>
      <w:r>
        <w:t>example</w:t>
      </w:r>
      <w:proofErr w:type="gramEnd"/>
      <w:r>
        <w:t xml:space="preserve"> I choose a upper threshold for the bound molecular state to be 0.003 and I entered this number into the set-up table in the top left. Then click update image. Result </w:t>
      </w:r>
      <w:proofErr w:type="gramStart"/>
      <w:r>
        <w:t>is shown</w:t>
      </w:r>
      <w:proofErr w:type="gramEnd"/>
      <w:r>
        <w:t xml:space="preserve"> in figure 12.</w:t>
      </w:r>
    </w:p>
    <w:p w:rsidR="0080313E" w:rsidRDefault="0080313E" w:rsidP="0080313E">
      <w:pPr>
        <w:jc w:val="center"/>
      </w:pPr>
      <w:r>
        <w:rPr>
          <w:noProof/>
        </w:rPr>
        <w:lastRenderedPageBreak/>
        <w:drawing>
          <wp:inline distT="0" distB="0" distL="0" distR="0" wp14:anchorId="56FC84A4" wp14:editId="29B73DF9">
            <wp:extent cx="5916305" cy="4124348"/>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2951" cy="4135952"/>
                    </a:xfrm>
                    <a:prstGeom prst="rect">
                      <a:avLst/>
                    </a:prstGeom>
                  </pic:spPr>
                </pic:pic>
              </a:graphicData>
            </a:graphic>
          </wp:inline>
        </w:drawing>
      </w:r>
    </w:p>
    <w:p w:rsidR="0080313E" w:rsidRDefault="0080313E" w:rsidP="0080313E">
      <w:pPr>
        <w:jc w:val="center"/>
        <w:rPr>
          <w:i/>
        </w:rPr>
      </w:pPr>
      <w:r>
        <w:rPr>
          <w:i/>
        </w:rPr>
        <w:t>Figure 12: Result after choosing 0.003 as an upper threshold and clicking “update image” button.</w:t>
      </w:r>
    </w:p>
    <w:p w:rsidR="0080313E" w:rsidRDefault="0080313E" w:rsidP="0080313E">
      <w:pPr>
        <w:pStyle w:val="ListParagraph"/>
        <w:numPr>
          <w:ilvl w:val="0"/>
          <w:numId w:val="5"/>
        </w:numPr>
      </w:pPr>
      <w:r>
        <w:t xml:space="preserve">From </w:t>
      </w:r>
      <w:proofErr w:type="gramStart"/>
      <w:r>
        <w:t>here</w:t>
      </w:r>
      <w:proofErr w:type="gramEnd"/>
      <w:r>
        <w:t xml:space="preserve"> one can manually update any missed molecules. Near the </w:t>
      </w:r>
      <w:proofErr w:type="gramStart"/>
      <w:r>
        <w:t>bottom</w:t>
      </w:r>
      <w:proofErr w:type="gramEnd"/>
      <w:r>
        <w:t xml:space="preserve"> left click the “show grid cell numbers” checkbox to view the overlaid cell numbers. The transparency level</w:t>
      </w:r>
      <w:r w:rsidR="00BF3F21">
        <w:t xml:space="preserve"> grid</w:t>
      </w:r>
      <w:r>
        <w:t xml:space="preserve"> of the grid </w:t>
      </w:r>
      <w:proofErr w:type="gramStart"/>
      <w:r>
        <w:t xml:space="preserve">can be </w:t>
      </w:r>
      <w:r w:rsidR="00BF3F21">
        <w:t>adjusted</w:t>
      </w:r>
      <w:proofErr w:type="gramEnd"/>
      <w:r w:rsidR="00BF3F21">
        <w:t xml:space="preserve"> with the slider. The show z-value for cell #: box </w:t>
      </w:r>
      <w:proofErr w:type="gramStart"/>
      <w:r w:rsidR="00BF3F21">
        <w:t>can be used</w:t>
      </w:r>
      <w:proofErr w:type="gramEnd"/>
      <w:r w:rsidR="00BF3F21">
        <w:t xml:space="preserve"> to display the height value for any individual cell and may help in choosing the threshold value.</w:t>
      </w:r>
    </w:p>
    <w:p w:rsidR="00BF3F21" w:rsidRDefault="00BF3F21" w:rsidP="00BF3F21">
      <w:pPr>
        <w:pStyle w:val="ListParagraph"/>
        <w:numPr>
          <w:ilvl w:val="1"/>
          <w:numId w:val="5"/>
        </w:numPr>
      </w:pPr>
      <w:r>
        <w:t>black = bound and has state value = 0</w:t>
      </w:r>
    </w:p>
    <w:p w:rsidR="00BF3F21" w:rsidRDefault="00BF3F21" w:rsidP="00BF3F21">
      <w:pPr>
        <w:pStyle w:val="ListParagraph"/>
        <w:numPr>
          <w:ilvl w:val="1"/>
          <w:numId w:val="5"/>
        </w:numPr>
      </w:pPr>
      <w:r>
        <w:t>white = unbound and has state value = 1</w:t>
      </w:r>
    </w:p>
    <w:p w:rsidR="00BF3F21" w:rsidRDefault="00BF3F21" w:rsidP="00BF3F21">
      <w:pPr>
        <w:pStyle w:val="ListParagraph"/>
        <w:numPr>
          <w:ilvl w:val="1"/>
          <w:numId w:val="5"/>
        </w:numPr>
      </w:pPr>
      <w:r>
        <w:t>red = not counted and has state value = 2</w:t>
      </w:r>
    </w:p>
    <w:p w:rsidR="00BF3F21" w:rsidRDefault="00BF3F21" w:rsidP="00BF3F21">
      <w:r>
        <w:rPr>
          <w:noProof/>
        </w:rPr>
        <w:lastRenderedPageBreak/>
        <w:drawing>
          <wp:inline distT="0" distB="0" distL="0" distR="0" wp14:anchorId="53990424" wp14:editId="0EFEEE86">
            <wp:extent cx="5943600" cy="4143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43375"/>
                    </a:xfrm>
                    <a:prstGeom prst="rect">
                      <a:avLst/>
                    </a:prstGeom>
                  </pic:spPr>
                </pic:pic>
              </a:graphicData>
            </a:graphic>
          </wp:inline>
        </w:drawing>
      </w:r>
    </w:p>
    <w:p w:rsidR="00BF3F21" w:rsidRDefault="00BF3F21" w:rsidP="00BF3F21">
      <w:pPr>
        <w:jc w:val="center"/>
        <w:rPr>
          <w:i/>
        </w:rPr>
      </w:pPr>
      <w:r>
        <w:rPr>
          <w:i/>
        </w:rPr>
        <w:t xml:space="preserve">Figure 12: Example image with grid cell numbers on. In this case, molecule 23 </w:t>
      </w:r>
      <w:proofErr w:type="gramStart"/>
      <w:r>
        <w:rPr>
          <w:i/>
        </w:rPr>
        <w:t>should not be counted</w:t>
      </w:r>
      <w:proofErr w:type="gramEnd"/>
      <w:r>
        <w:rPr>
          <w:i/>
        </w:rPr>
        <w:t xml:space="preserve"> because it is close to the marker and molecule 11 should be counted as bound.</w:t>
      </w:r>
    </w:p>
    <w:p w:rsidR="00BF3F21" w:rsidRDefault="00BF3F21" w:rsidP="00BF3F21">
      <w:pPr>
        <w:pStyle w:val="ListParagraph"/>
        <w:numPr>
          <w:ilvl w:val="0"/>
          <w:numId w:val="5"/>
        </w:numPr>
      </w:pPr>
      <w:proofErr w:type="gramStart"/>
      <w:r>
        <w:t>To manually update</w:t>
      </w:r>
      <w:proofErr w:type="gramEnd"/>
      <w:r>
        <w:t xml:space="preserve"> the cell values use the Manual Cell updater section on the left side of the app. Any grid cell number that </w:t>
      </w:r>
      <w:proofErr w:type="gramStart"/>
      <w:r w:rsidR="0003075D">
        <w:t xml:space="preserve">must </w:t>
      </w:r>
      <w:r>
        <w:t>be updated</w:t>
      </w:r>
      <w:proofErr w:type="gramEnd"/>
      <w:r>
        <w:t xml:space="preserve"> is input into the “grid cell number” text box and the new state value will be input into the “cell state value” text box. Then click “add to table” button. In this example, molecules 23 and 11 need to be manually updated. 23 should not be counted and its new state value should be </w:t>
      </w:r>
      <w:proofErr w:type="gramStart"/>
      <w:r>
        <w:t>2</w:t>
      </w:r>
      <w:proofErr w:type="gramEnd"/>
      <w:r>
        <w:t xml:space="preserve"> and 11 should be counted as bound with a new state value of 0. Once the table contains all of the cells that need to </w:t>
      </w:r>
      <w:proofErr w:type="gramStart"/>
      <w:r>
        <w:t>be updated</w:t>
      </w:r>
      <w:proofErr w:type="gramEnd"/>
      <w:r>
        <w:t xml:space="preserve"> then click “Update cell values” button. See figure 13 for resulting app display. Notice that the count Results table in the right side of the app </w:t>
      </w:r>
      <w:proofErr w:type="gramStart"/>
      <w:r>
        <w:t>is automatically updated</w:t>
      </w:r>
      <w:proofErr w:type="gramEnd"/>
      <w:r>
        <w:t xml:space="preserve"> to reflect the changes.</w:t>
      </w:r>
    </w:p>
    <w:p w:rsidR="00BF3F21" w:rsidRDefault="00BF3F21" w:rsidP="00BF3F21">
      <w:r>
        <w:rPr>
          <w:noProof/>
        </w:rPr>
        <w:lastRenderedPageBreak/>
        <w:drawing>
          <wp:inline distT="0" distB="0" distL="0" distR="0" wp14:anchorId="5C1FFB8A" wp14:editId="55368E72">
            <wp:extent cx="5943600" cy="4143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43375"/>
                    </a:xfrm>
                    <a:prstGeom prst="rect">
                      <a:avLst/>
                    </a:prstGeom>
                  </pic:spPr>
                </pic:pic>
              </a:graphicData>
            </a:graphic>
          </wp:inline>
        </w:drawing>
      </w:r>
    </w:p>
    <w:p w:rsidR="0003075D" w:rsidRDefault="0003075D" w:rsidP="0003075D">
      <w:pPr>
        <w:jc w:val="center"/>
        <w:rPr>
          <w:i/>
        </w:rPr>
      </w:pPr>
      <w:r>
        <w:rPr>
          <w:i/>
        </w:rPr>
        <w:t>Figure 13: Display after manually updating cells 23 and 11 and clicking “Update Cell Values” button.</w:t>
      </w:r>
    </w:p>
    <w:p w:rsidR="0080313E" w:rsidRDefault="0003075D" w:rsidP="0003075D">
      <w:pPr>
        <w:pStyle w:val="ListParagraph"/>
        <w:numPr>
          <w:ilvl w:val="0"/>
          <w:numId w:val="5"/>
        </w:numPr>
      </w:pPr>
      <w:r>
        <w:t xml:space="preserve">When finished with image </w:t>
      </w:r>
      <w:proofErr w:type="gramStart"/>
      <w:r>
        <w:t>1</w:t>
      </w:r>
      <w:proofErr w:type="gramEnd"/>
      <w:r>
        <w:t xml:space="preserve"> then click “next image” button to proceed. Repeat the steps with each image in the sequence. Remember to click “update image” button if the threshold value is changes.</w:t>
      </w:r>
      <w:r w:rsidR="00025953">
        <w:t xml:space="preserve"> See figures 14-16 for counting result of each image. Once the end of the sequence is </w:t>
      </w:r>
      <w:proofErr w:type="gramStart"/>
      <w:r w:rsidR="00025953">
        <w:t>reached</w:t>
      </w:r>
      <w:proofErr w:type="gramEnd"/>
      <w:r w:rsidR="00025953">
        <w:t xml:space="preserve"> then pressing “next image” button will close the app and save the results to the </w:t>
      </w:r>
      <w:proofErr w:type="spellStart"/>
      <w:r w:rsidR="00025953">
        <w:t>matlab</w:t>
      </w:r>
      <w:proofErr w:type="spellEnd"/>
      <w:r w:rsidR="00025953">
        <w:t xml:space="preserve"> workspace.</w:t>
      </w:r>
    </w:p>
    <w:p w:rsidR="0003075D" w:rsidRDefault="0003075D" w:rsidP="0003075D">
      <w:r>
        <w:rPr>
          <w:noProof/>
        </w:rPr>
        <w:lastRenderedPageBreak/>
        <w:drawing>
          <wp:inline distT="0" distB="0" distL="0" distR="0" wp14:anchorId="4B4B3F24" wp14:editId="5C477049">
            <wp:extent cx="5266342" cy="367124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6128" cy="3685041"/>
                    </a:xfrm>
                    <a:prstGeom prst="rect">
                      <a:avLst/>
                    </a:prstGeom>
                  </pic:spPr>
                </pic:pic>
              </a:graphicData>
            </a:graphic>
          </wp:inline>
        </w:drawing>
      </w:r>
    </w:p>
    <w:p w:rsidR="0003075D" w:rsidRPr="0003075D" w:rsidRDefault="0003075D" w:rsidP="0003075D">
      <w:pPr>
        <w:jc w:val="center"/>
        <w:rPr>
          <w:i/>
        </w:rPr>
      </w:pPr>
      <w:r>
        <w:rPr>
          <w:i/>
        </w:rPr>
        <w:t>Figure 14: Image 2 counting result</w:t>
      </w:r>
      <w:r w:rsidR="00025953">
        <w:rPr>
          <w:i/>
        </w:rPr>
        <w:t>.</w:t>
      </w:r>
    </w:p>
    <w:p w:rsidR="0003075D" w:rsidRDefault="0003075D" w:rsidP="0003075D">
      <w:r>
        <w:rPr>
          <w:noProof/>
        </w:rPr>
        <w:drawing>
          <wp:inline distT="0" distB="0" distL="0" distR="0" wp14:anchorId="6E42B34D" wp14:editId="11B6F150">
            <wp:extent cx="5491484" cy="3828197"/>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7116" cy="3839094"/>
                    </a:xfrm>
                    <a:prstGeom prst="rect">
                      <a:avLst/>
                    </a:prstGeom>
                  </pic:spPr>
                </pic:pic>
              </a:graphicData>
            </a:graphic>
          </wp:inline>
        </w:drawing>
      </w:r>
    </w:p>
    <w:p w:rsidR="00025953" w:rsidRPr="00025953" w:rsidRDefault="00025953" w:rsidP="00025953">
      <w:pPr>
        <w:jc w:val="center"/>
        <w:rPr>
          <w:i/>
        </w:rPr>
      </w:pPr>
      <w:r>
        <w:rPr>
          <w:i/>
        </w:rPr>
        <w:t>Figure 14: Image 3 counting result</w:t>
      </w:r>
    </w:p>
    <w:p w:rsidR="0003075D" w:rsidRDefault="0003075D" w:rsidP="0003075D">
      <w:r>
        <w:rPr>
          <w:noProof/>
        </w:rPr>
        <w:lastRenderedPageBreak/>
        <w:drawing>
          <wp:inline distT="0" distB="0" distL="0" distR="0" wp14:anchorId="439256C3" wp14:editId="5E6E1407">
            <wp:extent cx="5943600" cy="4143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43375"/>
                    </a:xfrm>
                    <a:prstGeom prst="rect">
                      <a:avLst/>
                    </a:prstGeom>
                  </pic:spPr>
                </pic:pic>
              </a:graphicData>
            </a:graphic>
          </wp:inline>
        </w:drawing>
      </w:r>
    </w:p>
    <w:p w:rsidR="00025953" w:rsidRDefault="00025953" w:rsidP="00025953">
      <w:pPr>
        <w:jc w:val="center"/>
        <w:rPr>
          <w:i/>
        </w:rPr>
      </w:pPr>
      <w:r>
        <w:rPr>
          <w:i/>
        </w:rPr>
        <w:t>Figure 15: Image 4 counting result.</w:t>
      </w:r>
    </w:p>
    <w:p w:rsidR="006B265F" w:rsidRDefault="00025953" w:rsidP="00E35D6D">
      <w:pPr>
        <w:pStyle w:val="ListParagraph"/>
        <w:numPr>
          <w:ilvl w:val="0"/>
          <w:numId w:val="5"/>
        </w:numPr>
        <w:jc w:val="both"/>
      </w:pPr>
      <w:r>
        <w:t xml:space="preserve">Immediately run the first save results section in order to save the results to the permanent </w:t>
      </w:r>
      <w:proofErr w:type="spellStart"/>
      <w:r>
        <w:t>matlab</w:t>
      </w:r>
      <w:proofErr w:type="spellEnd"/>
      <w:r>
        <w:t xml:space="preserve"> variables. If there was an error in any image in the sequence, the counter app </w:t>
      </w:r>
      <w:proofErr w:type="gramStart"/>
      <w:r>
        <w:t>can be restarted</w:t>
      </w:r>
      <w:proofErr w:type="gramEnd"/>
      <w:r>
        <w:t xml:space="preserve"> with only that particular image. In the previous code section in the sequential images counter </w:t>
      </w:r>
      <w:proofErr w:type="gramStart"/>
      <w:r>
        <w:t>script</w:t>
      </w:r>
      <w:proofErr w:type="gramEnd"/>
      <w:r>
        <w:t xml:space="preserve"> the </w:t>
      </w:r>
      <w:proofErr w:type="spellStart"/>
      <w:r>
        <w:t>im_range</w:t>
      </w:r>
      <w:proofErr w:type="spellEnd"/>
      <w:r>
        <w:t xml:space="preserve"> variable can be updated to have </w:t>
      </w:r>
      <w:proofErr w:type="spellStart"/>
      <w:r>
        <w:t>im_range</w:t>
      </w:r>
      <w:proofErr w:type="spellEnd"/>
      <w:r>
        <w:t xml:space="preserve"> = [# start image, # end image]. If you would like to redo image 3 then </w:t>
      </w:r>
      <w:proofErr w:type="spellStart"/>
      <w:r>
        <w:t>im_range</w:t>
      </w:r>
      <w:proofErr w:type="spellEnd"/>
      <w:r>
        <w:t xml:space="preserve"> = [</w:t>
      </w:r>
      <w:proofErr w:type="gramStart"/>
      <w:r>
        <w:t>3</w:t>
      </w:r>
      <w:proofErr w:type="gramEnd"/>
      <w:r>
        <w:t>, 3].</w:t>
      </w:r>
      <w:r w:rsidR="00E35D6D">
        <w:t xml:space="preserve"> Use the prior </w:t>
      </w:r>
      <w:proofErr w:type="gramStart"/>
      <w:r w:rsidR="00E35D6D">
        <w:t>view grid code section</w:t>
      </w:r>
      <w:proofErr w:type="gramEnd"/>
      <w:r w:rsidR="00E35D6D">
        <w:t xml:space="preserve"> to check the images.</w:t>
      </w:r>
    </w:p>
    <w:p w:rsidR="00E35D6D" w:rsidRPr="00E35D6D" w:rsidRDefault="00E35D6D" w:rsidP="00E35D6D">
      <w:pPr>
        <w:pStyle w:val="ListParagraph"/>
        <w:numPr>
          <w:ilvl w:val="0"/>
          <w:numId w:val="5"/>
        </w:numPr>
        <w:jc w:val="both"/>
      </w:pPr>
      <w:proofErr w:type="gramStart"/>
      <w:r>
        <w:t>Next</w:t>
      </w:r>
      <w:proofErr w:type="gramEnd"/>
      <w:r>
        <w:t xml:space="preserve"> run the summary table section to output a summary of the results.</w:t>
      </w:r>
    </w:p>
    <w:tbl>
      <w:tblPr>
        <w:tblW w:w="9678" w:type="dxa"/>
        <w:tblCellSpacing w:w="0" w:type="dxa"/>
        <w:tblBorders>
          <w:top w:val="single" w:sz="2" w:space="0" w:color="BFBFBF"/>
          <w:left w:val="single" w:sz="2" w:space="0" w:color="BFBFBF"/>
          <w:bottom w:val="single" w:sz="2" w:space="0" w:color="BFBFBF"/>
          <w:right w:val="single" w:sz="6" w:space="0" w:color="BFBFBF"/>
        </w:tblBorders>
        <w:tblLayout w:type="fixed"/>
        <w:tblCellMar>
          <w:top w:w="15" w:type="dxa"/>
          <w:left w:w="15" w:type="dxa"/>
          <w:bottom w:w="15" w:type="dxa"/>
          <w:right w:w="15" w:type="dxa"/>
        </w:tblCellMar>
        <w:tblLook w:val="04A0" w:firstRow="1" w:lastRow="0" w:firstColumn="1" w:lastColumn="0" w:noHBand="0" w:noVBand="1"/>
      </w:tblPr>
      <w:tblGrid>
        <w:gridCol w:w="1382"/>
        <w:gridCol w:w="1383"/>
        <w:gridCol w:w="1277"/>
        <w:gridCol w:w="1488"/>
        <w:gridCol w:w="1382"/>
        <w:gridCol w:w="1383"/>
        <w:gridCol w:w="247"/>
        <w:gridCol w:w="1136"/>
      </w:tblGrid>
      <w:tr w:rsidR="00E35D6D" w:rsidRPr="00E35D6D" w:rsidTr="00E35D6D">
        <w:trPr>
          <w:trHeight w:val="629"/>
          <w:tblHeader/>
          <w:tblCellSpacing w:w="0" w:type="dxa"/>
        </w:trPr>
        <w:tc>
          <w:tcPr>
            <w:tcW w:w="1382"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E35D6D" w:rsidRPr="00E35D6D" w:rsidRDefault="00E35D6D" w:rsidP="00E35D6D">
            <w:pPr>
              <w:spacing w:after="0" w:line="240" w:lineRule="auto"/>
              <w:jc w:val="center"/>
              <w:rPr>
                <w:rFonts w:ascii="Arial" w:eastAsia="Times New Roman" w:hAnsi="Arial" w:cs="Arial"/>
                <w:b/>
                <w:bCs/>
                <w:color w:val="808080"/>
                <w:sz w:val="14"/>
                <w:szCs w:val="14"/>
              </w:rPr>
            </w:pPr>
            <w:r w:rsidRPr="00E35D6D">
              <w:rPr>
                <w:rFonts w:ascii="Arial" w:eastAsia="Times New Roman" w:hAnsi="Arial" w:cs="Arial"/>
                <w:b/>
                <w:bCs/>
                <w:color w:val="808080"/>
                <w:sz w:val="14"/>
                <w:szCs w:val="14"/>
              </w:rPr>
              <w:t>Name</w:t>
            </w:r>
          </w:p>
        </w:tc>
        <w:tc>
          <w:tcPr>
            <w:tcW w:w="1383"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E35D6D" w:rsidRPr="00E35D6D" w:rsidRDefault="00E35D6D" w:rsidP="00E35D6D">
            <w:pPr>
              <w:spacing w:after="0" w:line="240" w:lineRule="auto"/>
              <w:jc w:val="center"/>
              <w:rPr>
                <w:rFonts w:ascii="Arial" w:eastAsia="Times New Roman" w:hAnsi="Arial" w:cs="Arial"/>
                <w:b/>
                <w:bCs/>
                <w:color w:val="808080"/>
                <w:sz w:val="14"/>
                <w:szCs w:val="14"/>
              </w:rPr>
            </w:pPr>
            <w:r w:rsidRPr="00E35D6D">
              <w:rPr>
                <w:rFonts w:ascii="Arial" w:eastAsia="Times New Roman" w:hAnsi="Arial" w:cs="Arial"/>
                <w:b/>
                <w:bCs/>
                <w:color w:val="808080"/>
                <w:sz w:val="14"/>
                <w:szCs w:val="14"/>
              </w:rPr>
              <w:t>Number of Images</w:t>
            </w:r>
          </w:p>
        </w:tc>
        <w:tc>
          <w:tcPr>
            <w:tcW w:w="1277"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E35D6D" w:rsidRDefault="00E35D6D" w:rsidP="00E35D6D">
            <w:pPr>
              <w:spacing w:after="0" w:line="240" w:lineRule="auto"/>
              <w:jc w:val="center"/>
              <w:rPr>
                <w:rFonts w:ascii="Arial" w:eastAsia="Times New Roman" w:hAnsi="Arial" w:cs="Arial"/>
                <w:b/>
                <w:bCs/>
                <w:color w:val="808080"/>
                <w:sz w:val="14"/>
                <w:szCs w:val="14"/>
              </w:rPr>
            </w:pPr>
            <w:r w:rsidRPr="00E35D6D">
              <w:rPr>
                <w:rFonts w:ascii="Arial" w:eastAsia="Times New Roman" w:hAnsi="Arial" w:cs="Arial"/>
                <w:b/>
                <w:bCs/>
                <w:color w:val="808080"/>
                <w:sz w:val="14"/>
                <w:szCs w:val="14"/>
              </w:rPr>
              <w:t>mean </w:t>
            </w:r>
          </w:p>
          <w:p w:rsidR="00E35D6D" w:rsidRPr="00E35D6D" w:rsidRDefault="00E35D6D" w:rsidP="00E35D6D">
            <w:pPr>
              <w:spacing w:after="0" w:line="240" w:lineRule="auto"/>
              <w:jc w:val="center"/>
              <w:rPr>
                <w:rFonts w:ascii="Arial" w:eastAsia="Times New Roman" w:hAnsi="Arial" w:cs="Arial"/>
                <w:b/>
                <w:bCs/>
                <w:color w:val="808080"/>
                <w:sz w:val="14"/>
                <w:szCs w:val="14"/>
              </w:rPr>
            </w:pPr>
            <w:r w:rsidRPr="00E35D6D">
              <w:rPr>
                <w:rFonts w:ascii="Arial" w:eastAsia="Times New Roman" w:hAnsi="Arial" w:cs="Arial"/>
                <w:b/>
                <w:bCs/>
                <w:color w:val="808080"/>
                <w:sz w:val="14"/>
                <w:szCs w:val="14"/>
              </w:rPr>
              <w:t>molecules/image</w:t>
            </w:r>
          </w:p>
        </w:tc>
        <w:tc>
          <w:tcPr>
            <w:tcW w:w="1488"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E35D6D" w:rsidRPr="00E35D6D" w:rsidRDefault="00E35D6D" w:rsidP="00E35D6D">
            <w:pPr>
              <w:spacing w:after="0" w:line="240" w:lineRule="auto"/>
              <w:jc w:val="center"/>
              <w:rPr>
                <w:rFonts w:ascii="Arial" w:eastAsia="Times New Roman" w:hAnsi="Arial" w:cs="Arial"/>
                <w:b/>
                <w:bCs/>
                <w:color w:val="808080"/>
                <w:sz w:val="14"/>
                <w:szCs w:val="14"/>
              </w:rPr>
            </w:pPr>
            <w:r w:rsidRPr="00E35D6D">
              <w:rPr>
                <w:rFonts w:ascii="Arial" w:eastAsia="Times New Roman" w:hAnsi="Arial" w:cs="Arial"/>
                <w:b/>
                <w:bCs/>
                <w:color w:val="808080"/>
                <w:sz w:val="14"/>
                <w:szCs w:val="14"/>
              </w:rPr>
              <w:t>sum molecules in all images</w:t>
            </w:r>
          </w:p>
        </w:tc>
        <w:tc>
          <w:tcPr>
            <w:tcW w:w="1382"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E35D6D" w:rsidRDefault="00E35D6D" w:rsidP="00E35D6D">
            <w:pPr>
              <w:spacing w:after="0" w:line="240" w:lineRule="auto"/>
              <w:jc w:val="center"/>
              <w:rPr>
                <w:rFonts w:ascii="Arial" w:eastAsia="Times New Roman" w:hAnsi="Arial" w:cs="Arial"/>
                <w:b/>
                <w:bCs/>
                <w:color w:val="808080"/>
                <w:sz w:val="14"/>
                <w:szCs w:val="14"/>
              </w:rPr>
            </w:pPr>
            <w:r w:rsidRPr="00E35D6D">
              <w:rPr>
                <w:rFonts w:ascii="Arial" w:eastAsia="Times New Roman" w:hAnsi="Arial" w:cs="Arial"/>
                <w:b/>
                <w:bCs/>
                <w:color w:val="808080"/>
                <w:sz w:val="14"/>
                <w:szCs w:val="14"/>
              </w:rPr>
              <w:t>mean bound </w:t>
            </w:r>
          </w:p>
          <w:p w:rsidR="00E35D6D" w:rsidRPr="00E35D6D" w:rsidRDefault="00E35D6D" w:rsidP="00E35D6D">
            <w:pPr>
              <w:spacing w:after="0" w:line="240" w:lineRule="auto"/>
              <w:jc w:val="center"/>
              <w:rPr>
                <w:rFonts w:ascii="Arial" w:eastAsia="Times New Roman" w:hAnsi="Arial" w:cs="Arial"/>
                <w:b/>
                <w:bCs/>
                <w:color w:val="808080"/>
                <w:sz w:val="14"/>
                <w:szCs w:val="14"/>
              </w:rPr>
            </w:pPr>
            <w:r w:rsidRPr="00E35D6D">
              <w:rPr>
                <w:rFonts w:ascii="Arial" w:eastAsia="Times New Roman" w:hAnsi="Arial" w:cs="Arial"/>
                <w:b/>
                <w:bCs/>
                <w:color w:val="808080"/>
                <w:sz w:val="14"/>
                <w:szCs w:val="14"/>
              </w:rPr>
              <w:t>molecule/image</w:t>
            </w:r>
          </w:p>
        </w:tc>
        <w:tc>
          <w:tcPr>
            <w:tcW w:w="1630" w:type="dxa"/>
            <w:gridSpan w:val="2"/>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E35D6D" w:rsidRPr="00E35D6D" w:rsidRDefault="00E35D6D" w:rsidP="00E35D6D">
            <w:pPr>
              <w:spacing w:after="0" w:line="240" w:lineRule="auto"/>
              <w:jc w:val="center"/>
              <w:rPr>
                <w:rFonts w:ascii="Arial" w:eastAsia="Times New Roman" w:hAnsi="Arial" w:cs="Arial"/>
                <w:b/>
                <w:bCs/>
                <w:color w:val="808080"/>
                <w:sz w:val="14"/>
                <w:szCs w:val="14"/>
              </w:rPr>
            </w:pPr>
            <w:r w:rsidRPr="00E35D6D">
              <w:rPr>
                <w:rFonts w:ascii="Arial" w:eastAsia="Times New Roman" w:hAnsi="Arial" w:cs="Arial"/>
                <w:b/>
                <w:bCs/>
                <w:color w:val="808080"/>
                <w:sz w:val="14"/>
                <w:szCs w:val="14"/>
              </w:rPr>
              <w:t>sum bound molecules in all images</w:t>
            </w:r>
          </w:p>
        </w:tc>
        <w:tc>
          <w:tcPr>
            <w:tcW w:w="1136"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E35D6D" w:rsidRPr="00E35D6D" w:rsidRDefault="00E35D6D" w:rsidP="00E35D6D">
            <w:pPr>
              <w:spacing w:after="0" w:line="240" w:lineRule="auto"/>
              <w:jc w:val="center"/>
              <w:rPr>
                <w:rFonts w:ascii="Arial" w:eastAsia="Times New Roman" w:hAnsi="Arial" w:cs="Arial"/>
                <w:b/>
                <w:bCs/>
                <w:color w:val="808080"/>
                <w:sz w:val="14"/>
                <w:szCs w:val="14"/>
              </w:rPr>
            </w:pPr>
            <w:r w:rsidRPr="00E35D6D">
              <w:rPr>
                <w:rFonts w:ascii="Arial" w:eastAsia="Times New Roman" w:hAnsi="Arial" w:cs="Arial"/>
                <w:b/>
                <w:bCs/>
                <w:color w:val="808080"/>
                <w:sz w:val="14"/>
                <w:szCs w:val="14"/>
              </w:rPr>
              <w:t>mean coverage</w:t>
            </w:r>
          </w:p>
        </w:tc>
      </w:tr>
      <w:tr w:rsidR="00E35D6D" w:rsidRPr="00E35D6D" w:rsidTr="00E35D6D">
        <w:trPr>
          <w:trHeight w:val="265"/>
          <w:tblCellSpacing w:w="0" w:type="dxa"/>
        </w:trPr>
        <w:tc>
          <w:tcPr>
            <w:tcW w:w="1382" w:type="dxa"/>
            <w:tcBorders>
              <w:top w:val="single" w:sz="2" w:space="0" w:color="BFBFBF"/>
              <w:left w:val="single" w:sz="6" w:space="0" w:color="BFBFBF"/>
              <w:bottom w:val="single" w:sz="6" w:space="0" w:color="BFBFBF"/>
              <w:right w:val="single" w:sz="2" w:space="0" w:color="BFBFBF"/>
            </w:tcBorders>
            <w:vAlign w:val="center"/>
            <w:hideMark/>
          </w:tcPr>
          <w:p w:rsidR="00E35D6D" w:rsidRPr="00E35D6D" w:rsidRDefault="00E35D6D" w:rsidP="00E35D6D">
            <w:pPr>
              <w:spacing w:after="0" w:line="240" w:lineRule="auto"/>
              <w:rPr>
                <w:rFonts w:ascii="Arial" w:eastAsia="Times New Roman" w:hAnsi="Arial" w:cs="Arial"/>
                <w:sz w:val="18"/>
                <w:szCs w:val="18"/>
              </w:rPr>
            </w:pPr>
            <w:r w:rsidRPr="00E35D6D">
              <w:rPr>
                <w:rFonts w:ascii="Arial" w:eastAsia="Times New Roman" w:hAnsi="Arial" w:cs="Arial"/>
                <w:sz w:val="18"/>
                <w:szCs w:val="18"/>
              </w:rPr>
              <w:t>'example 1'</w:t>
            </w:r>
          </w:p>
        </w:tc>
        <w:tc>
          <w:tcPr>
            <w:tcW w:w="1383" w:type="dxa"/>
            <w:tcBorders>
              <w:top w:val="single" w:sz="2" w:space="0" w:color="BFBFBF"/>
              <w:left w:val="single" w:sz="6" w:space="0" w:color="BFBFBF"/>
              <w:bottom w:val="single" w:sz="6" w:space="0" w:color="BFBFBF"/>
              <w:right w:val="single" w:sz="2" w:space="0" w:color="BFBFBF"/>
            </w:tcBorders>
            <w:vAlign w:val="center"/>
            <w:hideMark/>
          </w:tcPr>
          <w:p w:rsidR="00E35D6D" w:rsidRPr="00E35D6D" w:rsidRDefault="00E35D6D" w:rsidP="00E35D6D">
            <w:pPr>
              <w:spacing w:after="0" w:line="240" w:lineRule="auto"/>
              <w:jc w:val="right"/>
              <w:rPr>
                <w:rFonts w:ascii="Arial" w:eastAsia="Times New Roman" w:hAnsi="Arial" w:cs="Arial"/>
                <w:sz w:val="18"/>
                <w:szCs w:val="18"/>
              </w:rPr>
            </w:pPr>
            <w:r w:rsidRPr="00E35D6D">
              <w:rPr>
                <w:rFonts w:ascii="Arial" w:eastAsia="Times New Roman" w:hAnsi="Arial" w:cs="Arial"/>
                <w:sz w:val="18"/>
                <w:szCs w:val="18"/>
              </w:rPr>
              <w:t>4</w:t>
            </w:r>
          </w:p>
        </w:tc>
        <w:tc>
          <w:tcPr>
            <w:tcW w:w="1277" w:type="dxa"/>
            <w:tcBorders>
              <w:top w:val="single" w:sz="2" w:space="0" w:color="BFBFBF"/>
              <w:left w:val="single" w:sz="6" w:space="0" w:color="BFBFBF"/>
              <w:bottom w:val="single" w:sz="6" w:space="0" w:color="BFBFBF"/>
              <w:right w:val="single" w:sz="2" w:space="0" w:color="BFBFBF"/>
            </w:tcBorders>
            <w:vAlign w:val="center"/>
            <w:hideMark/>
          </w:tcPr>
          <w:p w:rsidR="00E35D6D" w:rsidRPr="00E35D6D" w:rsidRDefault="00E35D6D" w:rsidP="00E35D6D">
            <w:pPr>
              <w:spacing w:after="0" w:line="240" w:lineRule="auto"/>
              <w:jc w:val="right"/>
              <w:rPr>
                <w:rFonts w:ascii="Arial" w:eastAsia="Times New Roman" w:hAnsi="Arial" w:cs="Arial"/>
                <w:sz w:val="18"/>
                <w:szCs w:val="18"/>
              </w:rPr>
            </w:pPr>
            <w:r w:rsidRPr="00E35D6D">
              <w:rPr>
                <w:rFonts w:ascii="Arial" w:eastAsia="Times New Roman" w:hAnsi="Arial" w:cs="Arial"/>
                <w:sz w:val="18"/>
                <w:szCs w:val="18"/>
              </w:rPr>
              <w:t>142</w:t>
            </w:r>
          </w:p>
        </w:tc>
        <w:tc>
          <w:tcPr>
            <w:tcW w:w="1488" w:type="dxa"/>
            <w:tcBorders>
              <w:top w:val="single" w:sz="2" w:space="0" w:color="BFBFBF"/>
              <w:left w:val="single" w:sz="6" w:space="0" w:color="BFBFBF"/>
              <w:bottom w:val="single" w:sz="6" w:space="0" w:color="BFBFBF"/>
              <w:right w:val="single" w:sz="2" w:space="0" w:color="BFBFBF"/>
            </w:tcBorders>
            <w:vAlign w:val="center"/>
            <w:hideMark/>
          </w:tcPr>
          <w:p w:rsidR="00E35D6D" w:rsidRPr="00E35D6D" w:rsidRDefault="00E35D6D" w:rsidP="00E35D6D">
            <w:pPr>
              <w:spacing w:after="0" w:line="240" w:lineRule="auto"/>
              <w:jc w:val="right"/>
              <w:rPr>
                <w:rFonts w:ascii="Arial" w:eastAsia="Times New Roman" w:hAnsi="Arial" w:cs="Arial"/>
                <w:sz w:val="18"/>
                <w:szCs w:val="18"/>
              </w:rPr>
            </w:pPr>
            <w:r w:rsidRPr="00E35D6D">
              <w:rPr>
                <w:rFonts w:ascii="Arial" w:eastAsia="Times New Roman" w:hAnsi="Arial" w:cs="Arial"/>
                <w:sz w:val="18"/>
                <w:szCs w:val="18"/>
              </w:rPr>
              <w:t>568</w:t>
            </w:r>
          </w:p>
        </w:tc>
        <w:tc>
          <w:tcPr>
            <w:tcW w:w="1382" w:type="dxa"/>
            <w:tcBorders>
              <w:top w:val="single" w:sz="2" w:space="0" w:color="BFBFBF"/>
              <w:left w:val="single" w:sz="6" w:space="0" w:color="BFBFBF"/>
              <w:bottom w:val="single" w:sz="6" w:space="0" w:color="BFBFBF"/>
              <w:right w:val="single" w:sz="2" w:space="0" w:color="BFBFBF"/>
            </w:tcBorders>
            <w:vAlign w:val="center"/>
            <w:hideMark/>
          </w:tcPr>
          <w:p w:rsidR="00E35D6D" w:rsidRPr="00E35D6D" w:rsidRDefault="00E35D6D" w:rsidP="00E35D6D">
            <w:pPr>
              <w:spacing w:after="0" w:line="240" w:lineRule="auto"/>
              <w:jc w:val="right"/>
              <w:rPr>
                <w:rFonts w:ascii="Arial" w:eastAsia="Times New Roman" w:hAnsi="Arial" w:cs="Arial"/>
                <w:sz w:val="18"/>
                <w:szCs w:val="18"/>
              </w:rPr>
            </w:pPr>
            <w:r w:rsidRPr="00E35D6D">
              <w:rPr>
                <w:rFonts w:ascii="Arial" w:eastAsia="Times New Roman" w:hAnsi="Arial" w:cs="Arial"/>
                <w:sz w:val="18"/>
                <w:szCs w:val="18"/>
              </w:rPr>
              <w:t>10.7500</w:t>
            </w:r>
          </w:p>
        </w:tc>
        <w:tc>
          <w:tcPr>
            <w:tcW w:w="1383" w:type="dxa"/>
            <w:tcBorders>
              <w:top w:val="single" w:sz="2" w:space="0" w:color="BFBFBF"/>
              <w:left w:val="single" w:sz="6" w:space="0" w:color="BFBFBF"/>
              <w:bottom w:val="single" w:sz="6" w:space="0" w:color="BFBFBF"/>
              <w:right w:val="single" w:sz="2" w:space="0" w:color="BFBFBF"/>
            </w:tcBorders>
            <w:vAlign w:val="center"/>
            <w:hideMark/>
          </w:tcPr>
          <w:p w:rsidR="00E35D6D" w:rsidRPr="00E35D6D" w:rsidRDefault="00E35D6D" w:rsidP="00E35D6D">
            <w:pPr>
              <w:spacing w:after="0" w:line="240" w:lineRule="auto"/>
              <w:jc w:val="right"/>
              <w:rPr>
                <w:rFonts w:ascii="Arial" w:eastAsia="Times New Roman" w:hAnsi="Arial" w:cs="Arial"/>
                <w:sz w:val="18"/>
                <w:szCs w:val="18"/>
              </w:rPr>
            </w:pPr>
            <w:r w:rsidRPr="00E35D6D">
              <w:rPr>
                <w:rFonts w:ascii="Arial" w:eastAsia="Times New Roman" w:hAnsi="Arial" w:cs="Arial"/>
                <w:sz w:val="18"/>
                <w:szCs w:val="18"/>
              </w:rPr>
              <w:t>43</w:t>
            </w:r>
          </w:p>
        </w:tc>
        <w:tc>
          <w:tcPr>
            <w:tcW w:w="1383" w:type="dxa"/>
            <w:gridSpan w:val="2"/>
            <w:tcBorders>
              <w:top w:val="single" w:sz="2" w:space="0" w:color="BFBFBF"/>
              <w:left w:val="single" w:sz="6" w:space="0" w:color="BFBFBF"/>
              <w:bottom w:val="single" w:sz="6" w:space="0" w:color="BFBFBF"/>
              <w:right w:val="single" w:sz="2" w:space="0" w:color="BFBFBF"/>
            </w:tcBorders>
            <w:vAlign w:val="center"/>
            <w:hideMark/>
          </w:tcPr>
          <w:p w:rsidR="00E35D6D" w:rsidRPr="00E35D6D" w:rsidRDefault="00E35D6D" w:rsidP="00E35D6D">
            <w:pPr>
              <w:spacing w:after="0" w:line="240" w:lineRule="auto"/>
              <w:jc w:val="right"/>
              <w:rPr>
                <w:rFonts w:ascii="Arial" w:eastAsia="Times New Roman" w:hAnsi="Arial" w:cs="Arial"/>
                <w:sz w:val="18"/>
                <w:szCs w:val="18"/>
              </w:rPr>
            </w:pPr>
            <w:r w:rsidRPr="00E35D6D">
              <w:rPr>
                <w:rFonts w:ascii="Arial" w:eastAsia="Times New Roman" w:hAnsi="Arial" w:cs="Arial"/>
                <w:sz w:val="18"/>
                <w:szCs w:val="18"/>
              </w:rPr>
              <w:t>0.0756</w:t>
            </w:r>
          </w:p>
        </w:tc>
      </w:tr>
    </w:tbl>
    <w:p w:rsidR="00E35D6D" w:rsidRDefault="00E35D6D" w:rsidP="00E35D6D">
      <w:pPr>
        <w:ind w:left="360"/>
        <w:jc w:val="both"/>
      </w:pPr>
    </w:p>
    <w:p w:rsidR="00504092" w:rsidRDefault="00504092" w:rsidP="00504092">
      <w:pPr>
        <w:pStyle w:val="Heading1"/>
      </w:pPr>
      <w:r>
        <w:t xml:space="preserve">STEP 3: Dwell time analysis </w:t>
      </w:r>
    </w:p>
    <w:p w:rsidR="00E35D6D" w:rsidRDefault="00E35D6D" w:rsidP="00504092">
      <w:pPr>
        <w:pStyle w:val="ListParagraph"/>
        <w:numPr>
          <w:ilvl w:val="0"/>
          <w:numId w:val="10"/>
        </w:numPr>
        <w:jc w:val="both"/>
      </w:pPr>
      <w:r>
        <w:t xml:space="preserve">Then the dwell time analysis </w:t>
      </w:r>
      <w:proofErr w:type="gramStart"/>
      <w:r>
        <w:t>can be completed</w:t>
      </w:r>
      <w:proofErr w:type="gramEnd"/>
      <w:r>
        <w:t xml:space="preserve"> by running the dwell time calculation section. This section will also create histograms of the dwell times and fit them with exponential probability distributions.</w:t>
      </w:r>
    </w:p>
    <w:p w:rsidR="00E35D6D" w:rsidRDefault="00E35D6D" w:rsidP="00E35D6D">
      <w:pPr>
        <w:jc w:val="center"/>
        <w:rPr>
          <w:rFonts w:ascii="Times New Roman" w:eastAsia="Times New Roman" w:hAnsi="Times New Roman" w:cs="Times New Roman"/>
          <w:sz w:val="24"/>
          <w:szCs w:val="24"/>
        </w:rPr>
      </w:pPr>
      <w:r w:rsidRPr="00E35D6D">
        <w:rPr>
          <w:noProof/>
        </w:rPr>
        <w:lastRenderedPageBreak/>
        <w:drawing>
          <wp:inline distT="0" distB="0" distL="0" distR="0">
            <wp:extent cx="2328385" cy="1746913"/>
            <wp:effectExtent l="0" t="0" r="0" b="5715"/>
            <wp:docPr id="30" name="Picture 30" descr="C:\Users\kristen.johnson\AppData\Local\Temp\ConnectorClipboard2700098807993840643\image1651523719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ten.johnson\AppData\Local\Temp\ConnectorClipboard2700098807993840643\image165152371967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2884" cy="1757791"/>
                    </a:xfrm>
                    <a:prstGeom prst="rect">
                      <a:avLst/>
                    </a:prstGeom>
                    <a:noFill/>
                    <a:ln>
                      <a:noFill/>
                    </a:ln>
                  </pic:spPr>
                </pic:pic>
              </a:graphicData>
            </a:graphic>
          </wp:inline>
        </w:drawing>
      </w:r>
      <w:r w:rsidRPr="00E35D6D">
        <w:rPr>
          <w:rFonts w:ascii="Times New Roman" w:eastAsia="Times New Roman" w:hAnsi="Times New Roman" w:cs="Times New Roman"/>
          <w:noProof/>
          <w:sz w:val="24"/>
          <w:szCs w:val="24"/>
        </w:rPr>
        <w:drawing>
          <wp:inline distT="0" distB="0" distL="0" distR="0">
            <wp:extent cx="2320119" cy="1740711"/>
            <wp:effectExtent l="0" t="0" r="4445" b="0"/>
            <wp:docPr id="31" name="Picture 31" descr="C:\Users\kristen.johnson\AppData\Local\Temp\ConnectorClipboard2700098807993840643\image16515237320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ten.johnson\AppData\Local\Temp\ConnectorClipboard2700098807993840643\image1651523732055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6206" cy="1760283"/>
                    </a:xfrm>
                    <a:prstGeom prst="rect">
                      <a:avLst/>
                    </a:prstGeom>
                    <a:noFill/>
                    <a:ln>
                      <a:noFill/>
                    </a:ln>
                  </pic:spPr>
                </pic:pic>
              </a:graphicData>
            </a:graphic>
          </wp:inline>
        </w:drawing>
      </w:r>
    </w:p>
    <w:p w:rsidR="00E35D6D" w:rsidRDefault="00E35D6D" w:rsidP="00E35D6D">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Result of dwell time analysis for example images.</w:t>
      </w:r>
    </w:p>
    <w:p w:rsidR="00504092" w:rsidRDefault="00504092" w:rsidP="00504092">
      <w:pPr>
        <w:pStyle w:val="Heading1"/>
        <w:rPr>
          <w:rFonts w:eastAsia="Times New Roman"/>
        </w:rPr>
      </w:pPr>
      <w:r>
        <w:rPr>
          <w:rFonts w:eastAsia="Times New Roman"/>
        </w:rPr>
        <w:t>Step 4: Nearest Neighbor Analysis</w:t>
      </w:r>
    </w:p>
    <w:p w:rsidR="001B695D" w:rsidRDefault="006D0380" w:rsidP="00504092">
      <w:pPr>
        <w:pStyle w:val="ListParagraph"/>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r w:rsidR="001B695D">
        <w:rPr>
          <w:rFonts w:ascii="Times New Roman" w:eastAsia="Times New Roman" w:hAnsi="Times New Roman" w:cs="Times New Roman"/>
          <w:sz w:val="24"/>
          <w:szCs w:val="24"/>
        </w:rPr>
        <w:t xml:space="preserve">the number of nearest neighbor molecules </w:t>
      </w:r>
      <w:proofErr w:type="gramStart"/>
      <w:r w:rsidR="001B695D">
        <w:rPr>
          <w:rFonts w:ascii="Times New Roman" w:eastAsia="Times New Roman" w:hAnsi="Times New Roman" w:cs="Times New Roman"/>
          <w:sz w:val="24"/>
          <w:szCs w:val="24"/>
        </w:rPr>
        <w:t>can be counted</w:t>
      </w:r>
      <w:proofErr w:type="gramEnd"/>
      <w:r w:rsidR="001B695D">
        <w:rPr>
          <w:rFonts w:ascii="Times New Roman" w:eastAsia="Times New Roman" w:hAnsi="Times New Roman" w:cs="Times New Roman"/>
          <w:sz w:val="24"/>
          <w:szCs w:val="24"/>
        </w:rPr>
        <w:t xml:space="preserve">. Using the nearest neighbor analysis section. This section should ran once for each image in the sequence. Enter the image number that you want to look at in the </w:t>
      </w:r>
      <w:proofErr w:type="spellStart"/>
      <w:r w:rsidR="001B695D">
        <w:rPr>
          <w:rFonts w:ascii="Times New Roman" w:eastAsia="Times New Roman" w:hAnsi="Times New Roman" w:cs="Times New Roman"/>
          <w:sz w:val="24"/>
          <w:szCs w:val="24"/>
        </w:rPr>
        <w:t>nim</w:t>
      </w:r>
      <w:proofErr w:type="spellEnd"/>
      <w:r w:rsidR="001B695D">
        <w:rPr>
          <w:rFonts w:ascii="Times New Roman" w:eastAsia="Times New Roman" w:hAnsi="Times New Roman" w:cs="Times New Roman"/>
          <w:sz w:val="24"/>
          <w:szCs w:val="24"/>
        </w:rPr>
        <w:t xml:space="preserve"> variable.</w:t>
      </w:r>
      <w:r w:rsidR="00504092">
        <w:rPr>
          <w:rFonts w:ascii="Times New Roman" w:eastAsia="Times New Roman" w:hAnsi="Times New Roman" w:cs="Times New Roman"/>
          <w:sz w:val="24"/>
          <w:szCs w:val="24"/>
        </w:rPr>
        <w:t xml:space="preserve"> Edge molecules that do not have all </w:t>
      </w:r>
      <w:proofErr w:type="gramStart"/>
      <w:r w:rsidR="00504092">
        <w:rPr>
          <w:rFonts w:ascii="Times New Roman" w:eastAsia="Times New Roman" w:hAnsi="Times New Roman" w:cs="Times New Roman"/>
          <w:sz w:val="24"/>
          <w:szCs w:val="24"/>
        </w:rPr>
        <w:t>6</w:t>
      </w:r>
      <w:proofErr w:type="gramEnd"/>
      <w:r w:rsidR="00504092">
        <w:rPr>
          <w:rFonts w:ascii="Times New Roman" w:eastAsia="Times New Roman" w:hAnsi="Times New Roman" w:cs="Times New Roman"/>
          <w:sz w:val="24"/>
          <w:szCs w:val="24"/>
        </w:rPr>
        <w:t xml:space="preserve"> nearest neighbors are displayed with red </w:t>
      </w:r>
      <w:proofErr w:type="spellStart"/>
      <w:r w:rsidR="00504092">
        <w:rPr>
          <w:rFonts w:ascii="Times New Roman" w:eastAsia="Times New Roman" w:hAnsi="Times New Roman" w:cs="Times New Roman"/>
          <w:sz w:val="24"/>
          <w:szCs w:val="24"/>
        </w:rPr>
        <w:t>xs</w:t>
      </w:r>
      <w:proofErr w:type="spellEnd"/>
      <w:r w:rsidR="00504092">
        <w:rPr>
          <w:rFonts w:ascii="Times New Roman" w:eastAsia="Times New Roman" w:hAnsi="Times New Roman" w:cs="Times New Roman"/>
          <w:sz w:val="24"/>
          <w:szCs w:val="24"/>
        </w:rPr>
        <w:t xml:space="preserve"> and are not included in the total number of bound molecule counts, but are considered possible neighbors of inner molecules.</w:t>
      </w:r>
    </w:p>
    <w:p w:rsidR="001B695D" w:rsidRDefault="001B695D" w:rsidP="00504092">
      <w:pPr>
        <w:pStyle w:val="ListParagraph"/>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Troubleshooting: Sometimes the grid </w:t>
      </w:r>
      <w:r w:rsidR="00464919">
        <w:rPr>
          <w:rFonts w:ascii="Times New Roman" w:eastAsia="Times New Roman" w:hAnsi="Times New Roman" w:cs="Times New Roman"/>
          <w:sz w:val="24"/>
          <w:szCs w:val="24"/>
        </w:rPr>
        <w:t>does not</w:t>
      </w:r>
      <w:r>
        <w:rPr>
          <w:rFonts w:ascii="Times New Roman" w:eastAsia="Times New Roman" w:hAnsi="Times New Roman" w:cs="Times New Roman"/>
          <w:sz w:val="24"/>
          <w:szCs w:val="24"/>
        </w:rPr>
        <w:t xml:space="preserve"> work as planned and if that happens you will need </w:t>
      </w:r>
      <w:proofErr w:type="gramStart"/>
      <w:r>
        <w:rPr>
          <w:rFonts w:ascii="Times New Roman" w:eastAsia="Times New Roman" w:hAnsi="Times New Roman" w:cs="Times New Roman"/>
          <w:sz w:val="24"/>
          <w:szCs w:val="24"/>
        </w:rPr>
        <w:t>to manually adjust</w:t>
      </w:r>
      <w:proofErr w:type="gramEnd"/>
      <w:r>
        <w:rPr>
          <w:rFonts w:ascii="Times New Roman" w:eastAsia="Times New Roman" w:hAnsi="Times New Roman" w:cs="Times New Roman"/>
          <w:sz w:val="24"/>
          <w:szCs w:val="24"/>
        </w:rPr>
        <w:t xml:space="preserve"> the search range inside the </w:t>
      </w:r>
      <w:proofErr w:type="spellStart"/>
      <w:r>
        <w:rPr>
          <w:rFonts w:ascii="Times New Roman" w:eastAsia="Times New Roman" w:hAnsi="Times New Roman" w:cs="Times New Roman"/>
          <w:sz w:val="24"/>
          <w:szCs w:val="24"/>
        </w:rPr>
        <w:t>calc_nn</w:t>
      </w:r>
      <w:proofErr w:type="spellEnd"/>
      <w:r>
        <w:rPr>
          <w:rFonts w:ascii="Times New Roman" w:eastAsia="Times New Roman" w:hAnsi="Times New Roman" w:cs="Times New Roman"/>
          <w:sz w:val="24"/>
          <w:szCs w:val="24"/>
        </w:rPr>
        <w:t xml:space="preserve"> function. This is an embedded function inside the sequential counter script included at the end of the file. You may see that the neighbors </w:t>
      </w:r>
      <w:proofErr w:type="gramStart"/>
      <w:r>
        <w:rPr>
          <w:rFonts w:ascii="Times New Roman" w:eastAsia="Times New Roman" w:hAnsi="Times New Roman" w:cs="Times New Roman"/>
          <w:sz w:val="24"/>
          <w:szCs w:val="24"/>
        </w:rPr>
        <w:t xml:space="preserve">are not </w:t>
      </w:r>
      <w:r w:rsidR="00BD7FE2">
        <w:rPr>
          <w:rFonts w:ascii="Times New Roman" w:eastAsia="Times New Roman" w:hAnsi="Times New Roman" w:cs="Times New Roman"/>
          <w:sz w:val="24"/>
          <w:szCs w:val="24"/>
        </w:rPr>
        <w:t>picked up,</w:t>
      </w:r>
      <w:proofErr w:type="gramEnd"/>
      <w:r w:rsidR="00BD7FE2">
        <w:rPr>
          <w:rFonts w:ascii="Times New Roman" w:eastAsia="Times New Roman" w:hAnsi="Times New Roman" w:cs="Times New Roman"/>
          <w:sz w:val="24"/>
          <w:szCs w:val="24"/>
        </w:rPr>
        <w:t xml:space="preserve"> see Figure 17.</w:t>
      </w:r>
    </w:p>
    <w:p w:rsidR="00BD7FE2" w:rsidRDefault="00BD7FE2" w:rsidP="00BD7FE2">
      <w:pPr>
        <w:spacing w:after="0" w:line="240" w:lineRule="auto"/>
        <w:jc w:val="center"/>
        <w:rPr>
          <w:rFonts w:ascii="Times New Roman" w:eastAsia="Times New Roman" w:hAnsi="Times New Roman" w:cs="Times New Roman"/>
          <w:sz w:val="24"/>
          <w:szCs w:val="24"/>
        </w:rPr>
      </w:pPr>
      <w:r w:rsidRPr="00BD7FE2">
        <w:rPr>
          <w:rFonts w:ascii="Times New Roman" w:eastAsia="Times New Roman" w:hAnsi="Times New Roman" w:cs="Times New Roman"/>
          <w:noProof/>
          <w:sz w:val="24"/>
          <w:szCs w:val="24"/>
        </w:rPr>
        <w:drawing>
          <wp:inline distT="0" distB="0" distL="0" distR="0" wp14:anchorId="79C96B68" wp14:editId="018783BA">
            <wp:extent cx="4100790" cy="2463853"/>
            <wp:effectExtent l="0" t="0" r="0" b="0"/>
            <wp:docPr id="32" name="Picture 32" descr="C:\Users\kristen.johnson\AppData\Local\Temp\ConnectorClipboard2700098807993840643\image16515262326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ten.johnson\AppData\Local\Temp\ConnectorClipboard2700098807993840643\image165152623266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7682" t="15703" r="9210" b="17743"/>
                    <a:stretch/>
                  </pic:blipFill>
                  <pic:spPr bwMode="auto">
                    <a:xfrm>
                      <a:off x="0" y="0"/>
                      <a:ext cx="4109775" cy="2469252"/>
                    </a:xfrm>
                    <a:prstGeom prst="rect">
                      <a:avLst/>
                    </a:prstGeom>
                    <a:noFill/>
                    <a:ln>
                      <a:noFill/>
                    </a:ln>
                    <a:extLst>
                      <a:ext uri="{53640926-AAD7-44D8-BBD7-CCE9431645EC}">
                        <a14:shadowObscured xmlns:a14="http://schemas.microsoft.com/office/drawing/2010/main"/>
                      </a:ext>
                    </a:extLst>
                  </pic:spPr>
                </pic:pic>
              </a:graphicData>
            </a:graphic>
          </wp:inline>
        </w:drawing>
      </w:r>
    </w:p>
    <w:p w:rsidR="00BD7FE2" w:rsidRDefault="00BD7FE2" w:rsidP="00BD7FE2">
      <w:pPr>
        <w:spacing w:after="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17: Example of neighbors that </w:t>
      </w:r>
      <w:proofErr w:type="gramStart"/>
      <w:r>
        <w:rPr>
          <w:rFonts w:ascii="Times New Roman" w:eastAsia="Times New Roman" w:hAnsi="Times New Roman" w:cs="Times New Roman"/>
          <w:i/>
          <w:sz w:val="24"/>
          <w:szCs w:val="24"/>
        </w:rPr>
        <w:t>are not counted</w:t>
      </w:r>
      <w:proofErr w:type="gramEnd"/>
      <w:r>
        <w:rPr>
          <w:rFonts w:ascii="Times New Roman" w:eastAsia="Times New Roman" w:hAnsi="Times New Roman" w:cs="Times New Roman"/>
          <w:i/>
          <w:sz w:val="24"/>
          <w:szCs w:val="24"/>
        </w:rPr>
        <w:t xml:space="preserve"> in top right corner.</w:t>
      </w:r>
    </w:p>
    <w:p w:rsidR="00BD7FE2" w:rsidRDefault="00BD7FE2" w:rsidP="00BD7FE2">
      <w:pPr>
        <w:spacing w:after="0" w:line="240" w:lineRule="auto"/>
        <w:jc w:val="center"/>
        <w:rPr>
          <w:rFonts w:ascii="Times New Roman" w:eastAsia="Times New Roman" w:hAnsi="Times New Roman" w:cs="Times New Roman"/>
          <w:i/>
          <w:sz w:val="24"/>
          <w:szCs w:val="24"/>
        </w:rPr>
      </w:pPr>
    </w:p>
    <w:p w:rsidR="00BD7FE2" w:rsidRDefault="00BD7FE2" w:rsidP="00BD7FE2">
      <w:pPr>
        <w:spacing w:after="0" w:line="240" w:lineRule="auto"/>
        <w:jc w:val="center"/>
        <w:rPr>
          <w:rFonts w:ascii="Times New Roman" w:eastAsia="Times New Roman" w:hAnsi="Times New Roman" w:cs="Times New Roman"/>
          <w:i/>
          <w:sz w:val="24"/>
          <w:szCs w:val="24"/>
        </w:rPr>
      </w:pPr>
    </w:p>
    <w:p w:rsidR="00BD7FE2" w:rsidRDefault="00BD7FE2" w:rsidP="00504092">
      <w:pPr>
        <w:pStyle w:val="ListParagraph"/>
        <w:numPr>
          <w:ilvl w:val="1"/>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neighbors </w:t>
      </w:r>
      <w:proofErr w:type="gramStart"/>
      <w:r>
        <w:rPr>
          <w:rFonts w:ascii="Times New Roman" w:eastAsia="Times New Roman" w:hAnsi="Times New Roman" w:cs="Times New Roman"/>
          <w:sz w:val="24"/>
          <w:szCs w:val="24"/>
        </w:rPr>
        <w:t>are not found</w:t>
      </w:r>
      <w:proofErr w:type="gramEnd"/>
      <w:r>
        <w:rPr>
          <w:rFonts w:ascii="Times New Roman" w:eastAsia="Times New Roman" w:hAnsi="Times New Roman" w:cs="Times New Roman"/>
          <w:sz w:val="24"/>
          <w:szCs w:val="24"/>
        </w:rPr>
        <w:t xml:space="preserve"> then run the next code section for help troubleshooting. This section will output a length in pixels, ed_6</w:t>
      </w:r>
      <w:r w:rsidR="00504092">
        <w:rPr>
          <w:rFonts w:ascii="Times New Roman" w:eastAsia="Times New Roman" w:hAnsi="Times New Roman" w:cs="Times New Roman"/>
          <w:sz w:val="24"/>
          <w:szCs w:val="24"/>
        </w:rPr>
        <w:t xml:space="preserve"> and an image that should look like Figure 18 where each molecule is connected with </w:t>
      </w:r>
      <w:proofErr w:type="gramStart"/>
      <w:r w:rsidR="00504092">
        <w:rPr>
          <w:rFonts w:ascii="Times New Roman" w:eastAsia="Times New Roman" w:hAnsi="Times New Roman" w:cs="Times New Roman"/>
          <w:sz w:val="24"/>
          <w:szCs w:val="24"/>
        </w:rPr>
        <w:t>6</w:t>
      </w:r>
      <w:proofErr w:type="gramEnd"/>
      <w:r w:rsidR="00504092">
        <w:rPr>
          <w:rFonts w:ascii="Times New Roman" w:eastAsia="Times New Roman" w:hAnsi="Times New Roman" w:cs="Times New Roman"/>
          <w:sz w:val="24"/>
          <w:szCs w:val="24"/>
        </w:rPr>
        <w:t xml:space="preserve"> neighboring molecules. </w:t>
      </w:r>
      <w:r>
        <w:rPr>
          <w:rFonts w:ascii="Times New Roman" w:eastAsia="Times New Roman" w:hAnsi="Times New Roman" w:cs="Times New Roman"/>
          <w:sz w:val="24"/>
          <w:szCs w:val="24"/>
        </w:rPr>
        <w:lastRenderedPageBreak/>
        <w:t xml:space="preserve">In this case </w:t>
      </w:r>
      <w:r w:rsidRPr="00BD7FE2">
        <w:rPr>
          <w:rFonts w:ascii="Times New Roman" w:eastAsia="Times New Roman" w:hAnsi="Times New Roman" w:cs="Times New Roman"/>
          <w:sz w:val="24"/>
          <w:szCs w:val="24"/>
        </w:rPr>
        <w:t>ed_</w:t>
      </w:r>
      <w:r>
        <w:rPr>
          <w:rFonts w:ascii="Times New Roman" w:eastAsia="Times New Roman" w:hAnsi="Times New Roman" w:cs="Times New Roman"/>
          <w:sz w:val="24"/>
          <w:szCs w:val="24"/>
        </w:rPr>
        <w:t xml:space="preserve">6 = 39.81. </w:t>
      </w:r>
      <w:proofErr w:type="spellStart"/>
      <w:proofErr w:type="gramStart"/>
      <w:r>
        <w:rPr>
          <w:rFonts w:ascii="Times New Roman" w:eastAsia="Times New Roman" w:hAnsi="Times New Roman" w:cs="Times New Roman"/>
          <w:sz w:val="24"/>
          <w:szCs w:val="24"/>
        </w:rPr>
        <w:t>calc_nn</w:t>
      </w:r>
      <w:proofErr w:type="spellEnd"/>
      <w:proofErr w:type="gramEnd"/>
      <w:r>
        <w:rPr>
          <w:rFonts w:ascii="Times New Roman" w:eastAsia="Times New Roman" w:hAnsi="Times New Roman" w:cs="Times New Roman"/>
          <w:sz w:val="24"/>
          <w:szCs w:val="24"/>
        </w:rPr>
        <w:t xml:space="preserve"> function should be updated with this value rounded down.</w:t>
      </w:r>
    </w:p>
    <w:p w:rsidR="00BD7FE2" w:rsidRDefault="00BD7FE2" w:rsidP="00504092">
      <w:pPr>
        <w:pStyle w:val="ListParagraph"/>
        <w:numPr>
          <w:ilvl w:val="2"/>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line 3</w:t>
      </w:r>
      <w:r w:rsidR="00464919">
        <w:rPr>
          <w:rFonts w:ascii="Times New Roman" w:eastAsia="Times New Roman" w:hAnsi="Times New Roman" w:cs="Times New Roman"/>
          <w:sz w:val="24"/>
          <w:szCs w:val="24"/>
        </w:rPr>
        <w:t>82</w:t>
      </w:r>
      <w:r>
        <w:rPr>
          <w:rFonts w:ascii="Times New Roman" w:eastAsia="Times New Roman" w:hAnsi="Times New Roman" w:cs="Times New Roman"/>
          <w:sz w:val="24"/>
          <w:szCs w:val="24"/>
        </w:rPr>
        <w:t xml:space="preserve">: </w:t>
      </w:r>
      <w:r w:rsidRPr="00BD7FE2">
        <w:rPr>
          <w:rFonts w:ascii="Times New Roman" w:eastAsia="Times New Roman" w:hAnsi="Times New Roman" w:cs="Times New Roman"/>
          <w:sz w:val="24"/>
          <w:szCs w:val="24"/>
        </w:rPr>
        <w:t>[</w:t>
      </w:r>
      <w:proofErr w:type="spellStart"/>
      <w:r w:rsidRPr="00BD7FE2">
        <w:rPr>
          <w:rFonts w:ascii="Times New Roman" w:eastAsia="Times New Roman" w:hAnsi="Times New Roman" w:cs="Times New Roman"/>
          <w:sz w:val="24"/>
          <w:szCs w:val="24"/>
        </w:rPr>
        <w:t>G_edge</w:t>
      </w:r>
      <w:proofErr w:type="spellEnd"/>
      <w:r w:rsidRPr="00BD7FE2">
        <w:rPr>
          <w:rFonts w:ascii="Times New Roman" w:eastAsia="Times New Roman" w:hAnsi="Times New Roman" w:cs="Times New Roman"/>
          <w:sz w:val="24"/>
          <w:szCs w:val="24"/>
        </w:rPr>
        <w:t xml:space="preserve">, </w:t>
      </w:r>
      <w:proofErr w:type="spellStart"/>
      <w:r w:rsidRPr="00BD7FE2">
        <w:rPr>
          <w:rFonts w:ascii="Times New Roman" w:eastAsia="Times New Roman" w:hAnsi="Times New Roman" w:cs="Times New Roman"/>
          <w:sz w:val="24"/>
          <w:szCs w:val="24"/>
        </w:rPr>
        <w:t>ed_len</w:t>
      </w:r>
      <w:proofErr w:type="spellEnd"/>
      <w:r w:rsidRPr="00BD7FE2">
        <w:rPr>
          <w:rFonts w:ascii="Times New Roman" w:eastAsia="Times New Roman" w:hAnsi="Times New Roman" w:cs="Times New Roman"/>
          <w:sz w:val="24"/>
          <w:szCs w:val="24"/>
        </w:rPr>
        <w:t xml:space="preserve">] = </w:t>
      </w:r>
      <w:proofErr w:type="spellStart"/>
      <w:r w:rsidRPr="00BD7FE2">
        <w:rPr>
          <w:rFonts w:ascii="Times New Roman" w:eastAsia="Times New Roman" w:hAnsi="Times New Roman" w:cs="Times New Roman"/>
          <w:sz w:val="24"/>
          <w:szCs w:val="24"/>
        </w:rPr>
        <w:t>fitGraph</w:t>
      </w:r>
      <w:proofErr w:type="spellEnd"/>
      <w:r w:rsidRPr="00BD7FE2">
        <w:rPr>
          <w:rFonts w:ascii="Times New Roman" w:eastAsia="Times New Roman" w:hAnsi="Times New Roman" w:cs="Times New Roman"/>
          <w:sz w:val="24"/>
          <w:szCs w:val="24"/>
        </w:rPr>
        <w:t>(</w:t>
      </w:r>
      <w:proofErr w:type="spellStart"/>
      <w:r w:rsidRPr="00BD7FE2">
        <w:rPr>
          <w:rFonts w:ascii="Times New Roman" w:eastAsia="Times New Roman" w:hAnsi="Times New Roman" w:cs="Times New Roman"/>
          <w:sz w:val="24"/>
          <w:szCs w:val="24"/>
        </w:rPr>
        <w:t>mpts</w:t>
      </w:r>
      <w:proofErr w:type="spellEnd"/>
      <w:r w:rsidRPr="00BD7FE2">
        <w:rPr>
          <w:rFonts w:ascii="Times New Roman" w:eastAsia="Times New Roman" w:hAnsi="Times New Roman" w:cs="Times New Roman"/>
          <w:sz w:val="24"/>
          <w:szCs w:val="24"/>
        </w:rPr>
        <w:t xml:space="preserve">, 6, XX); </w:t>
      </w:r>
      <w:r>
        <w:rPr>
          <w:rFonts w:ascii="Times New Roman" w:eastAsia="Times New Roman" w:hAnsi="Times New Roman" w:cs="Times New Roman"/>
          <w:sz w:val="24"/>
          <w:szCs w:val="24"/>
        </w:rPr>
        <w:tab/>
        <w:t>%XX=ed_6</w:t>
      </w:r>
    </w:p>
    <w:p w:rsidR="00BD7FE2" w:rsidRDefault="00BD7FE2" w:rsidP="00504092">
      <w:pPr>
        <w:pStyle w:val="ListParagraph"/>
        <w:numPr>
          <w:ilvl w:val="2"/>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line 3</w:t>
      </w:r>
      <w:r w:rsidR="00464919">
        <w:rPr>
          <w:rFonts w:ascii="Times New Roman" w:eastAsia="Times New Roman" w:hAnsi="Times New Roman" w:cs="Times New Roman"/>
          <w:sz w:val="24"/>
          <w:szCs w:val="24"/>
        </w:rPr>
        <w:t>82</w:t>
      </w:r>
      <w:bookmarkStart w:id="0" w:name="_GoBack"/>
      <w:bookmarkEnd w:id="0"/>
      <w:r>
        <w:rPr>
          <w:rFonts w:ascii="Times New Roman" w:eastAsia="Times New Roman" w:hAnsi="Times New Roman" w:cs="Times New Roman"/>
          <w:sz w:val="24"/>
          <w:szCs w:val="24"/>
        </w:rPr>
        <w:t xml:space="preserve">: </w:t>
      </w:r>
      <w:r w:rsidRPr="00BD7FE2">
        <w:rPr>
          <w:rFonts w:ascii="Times New Roman" w:eastAsia="Times New Roman" w:hAnsi="Times New Roman" w:cs="Times New Roman"/>
          <w:sz w:val="24"/>
          <w:szCs w:val="24"/>
        </w:rPr>
        <w:t>[</w:t>
      </w:r>
      <w:proofErr w:type="spellStart"/>
      <w:r w:rsidRPr="00BD7FE2">
        <w:rPr>
          <w:rFonts w:ascii="Times New Roman" w:eastAsia="Times New Roman" w:hAnsi="Times New Roman" w:cs="Times New Roman"/>
          <w:sz w:val="24"/>
          <w:szCs w:val="24"/>
        </w:rPr>
        <w:t>G_edge</w:t>
      </w:r>
      <w:proofErr w:type="spellEnd"/>
      <w:r w:rsidRPr="00BD7F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ed_len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fitGraph</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mpts</w:t>
      </w:r>
      <w:proofErr w:type="spellEnd"/>
      <w:r>
        <w:rPr>
          <w:rFonts w:ascii="Times New Roman" w:eastAsia="Times New Roman" w:hAnsi="Times New Roman" w:cs="Times New Roman"/>
          <w:sz w:val="24"/>
          <w:szCs w:val="24"/>
        </w:rPr>
        <w:t>, 6, 39)</w:t>
      </w:r>
      <w:r w:rsidRPr="00BD7FE2">
        <w:rPr>
          <w:rFonts w:ascii="Times New Roman" w:eastAsia="Times New Roman" w:hAnsi="Times New Roman" w:cs="Times New Roman"/>
          <w:sz w:val="24"/>
          <w:szCs w:val="24"/>
        </w:rPr>
        <w:t>;</w:t>
      </w:r>
    </w:p>
    <w:p w:rsidR="00504092" w:rsidRDefault="00504092" w:rsidP="00504092">
      <w:pPr>
        <w:pStyle w:val="ListParagraph"/>
        <w:numPr>
          <w:ilvl w:val="1"/>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updating the line of code then rerun the nearest neighbor section.</w:t>
      </w:r>
    </w:p>
    <w:p w:rsidR="00504092" w:rsidRPr="00504092" w:rsidRDefault="00504092" w:rsidP="00504092">
      <w:pPr>
        <w:spacing w:after="0" w:line="240" w:lineRule="auto"/>
        <w:rPr>
          <w:rFonts w:ascii="Times New Roman" w:eastAsia="Times New Roman" w:hAnsi="Times New Roman" w:cs="Times New Roman"/>
          <w:sz w:val="24"/>
          <w:szCs w:val="24"/>
        </w:rPr>
      </w:pPr>
    </w:p>
    <w:p w:rsidR="00504092" w:rsidRPr="00504092" w:rsidRDefault="00504092" w:rsidP="00504092">
      <w:pPr>
        <w:spacing w:after="0" w:line="240" w:lineRule="auto"/>
        <w:rPr>
          <w:rFonts w:ascii="Times New Roman" w:eastAsia="Times New Roman" w:hAnsi="Times New Roman" w:cs="Times New Roman"/>
          <w:sz w:val="24"/>
          <w:szCs w:val="24"/>
        </w:rPr>
      </w:pPr>
    </w:p>
    <w:p w:rsidR="00BD7FE2" w:rsidRDefault="00BD7FE2" w:rsidP="00BD7FE2">
      <w:pPr>
        <w:spacing w:after="0" w:line="240" w:lineRule="auto"/>
        <w:ind w:left="360"/>
        <w:jc w:val="center"/>
        <w:rPr>
          <w:rFonts w:ascii="Times New Roman" w:eastAsia="Times New Roman" w:hAnsi="Times New Roman" w:cs="Times New Roman"/>
          <w:sz w:val="24"/>
          <w:szCs w:val="24"/>
        </w:rPr>
      </w:pPr>
      <w:r w:rsidRPr="00BD7FE2">
        <w:rPr>
          <w:noProof/>
        </w:rPr>
        <w:drawing>
          <wp:inline distT="0" distB="0" distL="0" distR="0">
            <wp:extent cx="4290927" cy="2268241"/>
            <wp:effectExtent l="0" t="0" r="0" b="0"/>
            <wp:docPr id="33" name="Picture 33" descr="C:\Users\kristen.johnson\AppData\Local\Temp\ConnectorClipboard2700098807993840643\image16515267231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isten.johnson\AppData\Local\Temp\ConnectorClipboard2700098807993840643\image16515267231820.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1454" t="5589" r="11845" b="15975"/>
                    <a:stretch/>
                  </pic:blipFill>
                  <pic:spPr bwMode="auto">
                    <a:xfrm>
                      <a:off x="0" y="0"/>
                      <a:ext cx="4308530" cy="2277546"/>
                    </a:xfrm>
                    <a:prstGeom prst="rect">
                      <a:avLst/>
                    </a:prstGeom>
                    <a:noFill/>
                    <a:ln>
                      <a:noFill/>
                    </a:ln>
                    <a:extLst>
                      <a:ext uri="{53640926-AAD7-44D8-BBD7-CCE9431645EC}">
                        <a14:shadowObscured xmlns:a14="http://schemas.microsoft.com/office/drawing/2010/main"/>
                      </a:ext>
                    </a:extLst>
                  </pic:spPr>
                </pic:pic>
              </a:graphicData>
            </a:graphic>
          </wp:inline>
        </w:drawing>
      </w:r>
    </w:p>
    <w:p w:rsidR="00BD7FE2" w:rsidRDefault="00BD7FE2" w:rsidP="00BD7FE2">
      <w:pPr>
        <w:spacing w:after="0" w:line="240" w:lineRule="auto"/>
        <w:ind w:left="36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18: Display result of troubleshooting section. Each molecule</w:t>
      </w:r>
      <w:r w:rsidR="00504092">
        <w:rPr>
          <w:rFonts w:ascii="Times New Roman" w:eastAsia="Times New Roman" w:hAnsi="Times New Roman" w:cs="Times New Roman"/>
          <w:i/>
          <w:sz w:val="24"/>
          <w:szCs w:val="24"/>
        </w:rPr>
        <w:t>/node</w:t>
      </w:r>
      <w:r>
        <w:rPr>
          <w:rFonts w:ascii="Times New Roman" w:eastAsia="Times New Roman" w:hAnsi="Times New Roman" w:cs="Times New Roman"/>
          <w:i/>
          <w:sz w:val="24"/>
          <w:szCs w:val="24"/>
        </w:rPr>
        <w:t xml:space="preserve"> should have </w:t>
      </w:r>
      <w:proofErr w:type="gramStart"/>
      <w:r>
        <w:rPr>
          <w:rFonts w:ascii="Times New Roman" w:eastAsia="Times New Roman" w:hAnsi="Times New Roman" w:cs="Times New Roman"/>
          <w:i/>
          <w:sz w:val="24"/>
          <w:szCs w:val="24"/>
        </w:rPr>
        <w:t>6</w:t>
      </w:r>
      <w:proofErr w:type="gramEnd"/>
      <w:r>
        <w:rPr>
          <w:rFonts w:ascii="Times New Roman" w:eastAsia="Times New Roman" w:hAnsi="Times New Roman" w:cs="Times New Roman"/>
          <w:i/>
          <w:sz w:val="24"/>
          <w:szCs w:val="24"/>
        </w:rPr>
        <w:t xml:space="preserve"> connections leaving the </w:t>
      </w:r>
      <w:r w:rsidR="00504092">
        <w:rPr>
          <w:rFonts w:ascii="Times New Roman" w:eastAsia="Times New Roman" w:hAnsi="Times New Roman" w:cs="Times New Roman"/>
          <w:i/>
          <w:sz w:val="24"/>
          <w:szCs w:val="24"/>
        </w:rPr>
        <w:t>node.</w:t>
      </w:r>
    </w:p>
    <w:p w:rsidR="00504092" w:rsidRDefault="00504092" w:rsidP="00504092">
      <w:pPr>
        <w:rPr>
          <w:rFonts w:ascii="Times New Roman" w:eastAsia="Times New Roman" w:hAnsi="Times New Roman" w:cs="Times New Roman"/>
          <w:sz w:val="24"/>
          <w:szCs w:val="24"/>
        </w:rPr>
      </w:pPr>
      <w:r w:rsidRPr="00504092">
        <w:rPr>
          <w:rFonts w:ascii="Times New Roman" w:eastAsia="Times New Roman" w:hAnsi="Times New Roman" w:cs="Times New Roman"/>
          <w:noProof/>
          <w:sz w:val="24"/>
          <w:szCs w:val="24"/>
        </w:rPr>
        <w:drawing>
          <wp:inline distT="0" distB="0" distL="0" distR="0">
            <wp:extent cx="3200818" cy="1835624"/>
            <wp:effectExtent l="0" t="0" r="0" b="0"/>
            <wp:docPr id="35" name="Picture 35" descr="C:\Users\kristen.johnson\AppData\Local\Temp\ConnectorClipboard2700098807993840643\image16515269249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risten.johnson\AppData\Local\Temp\ConnectorClipboard2700098807993840643\image16515269249690.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7042" t="16043" r="7673" b="18768"/>
                    <a:stretch/>
                  </pic:blipFill>
                  <pic:spPr bwMode="auto">
                    <a:xfrm>
                      <a:off x="0" y="0"/>
                      <a:ext cx="3217593" cy="1845244"/>
                    </a:xfrm>
                    <a:prstGeom prst="rect">
                      <a:avLst/>
                    </a:prstGeom>
                    <a:noFill/>
                    <a:ln>
                      <a:noFill/>
                    </a:ln>
                    <a:extLst>
                      <a:ext uri="{53640926-AAD7-44D8-BBD7-CCE9431645EC}">
                        <a14:shadowObscured xmlns:a14="http://schemas.microsoft.com/office/drawing/2010/main"/>
                      </a:ext>
                    </a:extLst>
                  </pic:spPr>
                </pic:pic>
              </a:graphicData>
            </a:graphic>
          </wp:inline>
        </w:drawing>
      </w:r>
      <w:r w:rsidRPr="00504092">
        <w:rPr>
          <w:rFonts w:ascii="Times New Roman" w:eastAsia="Times New Roman" w:hAnsi="Times New Roman" w:cs="Times New Roman"/>
          <w:noProof/>
          <w:sz w:val="24"/>
          <w:szCs w:val="24"/>
        </w:rPr>
        <w:drawing>
          <wp:inline distT="0" distB="0" distL="0" distR="0">
            <wp:extent cx="2634122" cy="1976298"/>
            <wp:effectExtent l="0" t="0" r="0" b="5080"/>
            <wp:docPr id="36" name="Picture 36" descr="C:\Users\kristen.johnson\AppData\Local\Temp\ConnectorClipboard2700098807993840643\image16515270874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risten.johnson\AppData\Local\Temp\ConnectorClipboard2700098807993840643\image1651527087416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2546" cy="1982619"/>
                    </a:xfrm>
                    <a:prstGeom prst="rect">
                      <a:avLst/>
                    </a:prstGeom>
                    <a:noFill/>
                    <a:ln>
                      <a:noFill/>
                    </a:ln>
                  </pic:spPr>
                </pic:pic>
              </a:graphicData>
            </a:graphic>
          </wp:inline>
        </w:drawing>
      </w:r>
    </w:p>
    <w:p w:rsidR="00504092" w:rsidRDefault="00504092" w:rsidP="00504092">
      <w:pPr>
        <w:spacing w:after="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 Nearest neighbor display after adjusting the search range.</w:t>
      </w:r>
    </w:p>
    <w:p w:rsidR="00504092" w:rsidRDefault="00504092" w:rsidP="00504092">
      <w:pPr>
        <w:spacing w:after="0" w:line="240" w:lineRule="auto"/>
        <w:jc w:val="center"/>
        <w:rPr>
          <w:rFonts w:ascii="Times New Roman" w:eastAsia="Times New Roman" w:hAnsi="Times New Roman" w:cs="Times New Roman"/>
          <w:i/>
          <w:sz w:val="24"/>
          <w:szCs w:val="24"/>
        </w:rPr>
      </w:pPr>
    </w:p>
    <w:p w:rsidR="00504092" w:rsidRDefault="00504092" w:rsidP="00504092">
      <w:pPr>
        <w:pStyle w:val="ListParagraph"/>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of all the counts for the nearest neighbor analysis and the general counting can be output to an excel file. </w:t>
      </w:r>
      <w:r w:rsidR="00464919">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pdate the </w:t>
      </w:r>
      <w:proofErr w:type="spellStart"/>
      <w:r>
        <w:rPr>
          <w:rFonts w:ascii="Times New Roman" w:eastAsia="Times New Roman" w:hAnsi="Times New Roman" w:cs="Times New Roman"/>
          <w:sz w:val="24"/>
          <w:szCs w:val="24"/>
        </w:rPr>
        <w:t>excelName</w:t>
      </w:r>
      <w:proofErr w:type="spellEnd"/>
      <w:r>
        <w:rPr>
          <w:rFonts w:ascii="Times New Roman" w:eastAsia="Times New Roman" w:hAnsi="Times New Roman" w:cs="Times New Roman"/>
          <w:sz w:val="24"/>
          <w:szCs w:val="24"/>
        </w:rPr>
        <w:t xml:space="preserve"> variable with your desired filename for the excel file. </w:t>
      </w:r>
      <w:proofErr w:type="spellStart"/>
      <w:proofErr w:type="gramStart"/>
      <w:r>
        <w:rPr>
          <w:rFonts w:ascii="Times New Roman" w:eastAsia="Times New Roman" w:hAnsi="Times New Roman" w:cs="Times New Roman"/>
          <w:sz w:val="24"/>
          <w:szCs w:val="24"/>
        </w:rPr>
        <w:t>excelName</w:t>
      </w:r>
      <w:proofErr w:type="spellEnd"/>
      <w:proofErr w:type="gramEnd"/>
      <w:r>
        <w:rPr>
          <w:rFonts w:ascii="Times New Roman" w:eastAsia="Times New Roman" w:hAnsi="Times New Roman" w:cs="Times New Roman"/>
          <w:sz w:val="24"/>
          <w:szCs w:val="24"/>
        </w:rPr>
        <w:t xml:space="preserve"> can be anything but must end with .</w:t>
      </w:r>
      <w:proofErr w:type="spellStart"/>
      <w:r>
        <w:rPr>
          <w:rFonts w:ascii="Times New Roman" w:eastAsia="Times New Roman" w:hAnsi="Times New Roman" w:cs="Times New Roman"/>
          <w:sz w:val="24"/>
          <w:szCs w:val="24"/>
        </w:rPr>
        <w:t>xlsx</w:t>
      </w:r>
      <w:proofErr w:type="spellEnd"/>
      <w:r>
        <w:rPr>
          <w:rFonts w:ascii="Times New Roman" w:eastAsia="Times New Roman" w:hAnsi="Times New Roman" w:cs="Times New Roman"/>
          <w:sz w:val="24"/>
          <w:szCs w:val="24"/>
        </w:rPr>
        <w:t>.</w:t>
      </w:r>
    </w:p>
    <w:p w:rsidR="00504092" w:rsidRDefault="00504092" w:rsidP="00504092">
      <w:pPr>
        <w:pStyle w:val="ListParagraph"/>
        <w:numPr>
          <w:ilvl w:val="1"/>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proofErr w:type="spellStart"/>
      <w:r>
        <w:rPr>
          <w:rFonts w:ascii="Times New Roman" w:eastAsia="Times New Roman" w:hAnsi="Times New Roman" w:cs="Times New Roman"/>
          <w:sz w:val="24"/>
          <w:szCs w:val="24"/>
        </w:rPr>
        <w:t>excelName</w:t>
      </w:r>
      <w:proofErr w:type="spellEnd"/>
      <w:r>
        <w:rPr>
          <w:rFonts w:ascii="Times New Roman" w:eastAsia="Times New Roman" w:hAnsi="Times New Roman" w:cs="Times New Roman"/>
          <w:sz w:val="24"/>
          <w:szCs w:val="24"/>
        </w:rPr>
        <w:t xml:space="preserve"> = ‘example1.xlsx’</w:t>
      </w:r>
    </w:p>
    <w:p w:rsidR="00504092" w:rsidRDefault="00504092" w:rsidP="00504092">
      <w:pPr>
        <w:pStyle w:val="ListParagraph"/>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Counting Complete</w:t>
      </w:r>
      <w:proofErr w:type="gramStart"/>
      <w:r>
        <w:rPr>
          <w:rFonts w:ascii="Times New Roman" w:eastAsia="Times New Roman" w:hAnsi="Times New Roman" w:cs="Times New Roman"/>
          <w:sz w:val="24"/>
          <w:szCs w:val="24"/>
        </w:rPr>
        <w:t>!!</w:t>
      </w:r>
      <w:proofErr w:type="gramEnd"/>
    </w:p>
    <w:p w:rsidR="00504092" w:rsidRDefault="00504092" w:rsidP="00504092">
      <w:pPr>
        <w:spacing w:after="0" w:line="240" w:lineRule="auto"/>
        <w:rPr>
          <w:rFonts w:ascii="Times New Roman" w:eastAsia="Times New Roman" w:hAnsi="Times New Roman" w:cs="Times New Roman"/>
          <w:sz w:val="24"/>
          <w:szCs w:val="24"/>
        </w:rPr>
      </w:pPr>
    </w:p>
    <w:p w:rsidR="00504092" w:rsidRDefault="00504092" w:rsidP="00504092">
      <w:pPr>
        <w:spacing w:after="0" w:line="240" w:lineRule="auto"/>
        <w:rPr>
          <w:rFonts w:ascii="Times New Roman" w:eastAsia="Times New Roman" w:hAnsi="Times New Roman" w:cs="Times New Roman"/>
          <w:sz w:val="24"/>
          <w:szCs w:val="24"/>
        </w:rPr>
      </w:pPr>
    </w:p>
    <w:p w:rsidR="00464919" w:rsidRDefault="004649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504092" w:rsidRDefault="00504092" w:rsidP="00504092">
      <w:pPr>
        <w:pStyle w:val="Heading1"/>
        <w:rPr>
          <w:rFonts w:eastAsia="Times New Roman"/>
        </w:rPr>
      </w:pPr>
      <w:r>
        <w:rPr>
          <w:rFonts w:eastAsia="Times New Roman"/>
        </w:rPr>
        <w:lastRenderedPageBreak/>
        <w:t>Other things of note:</w:t>
      </w:r>
    </w:p>
    <w:p w:rsidR="00464919" w:rsidRDefault="00464919" w:rsidP="00464919">
      <w:r>
        <w:tab/>
        <w:t xml:space="preserve">.mat result files can be loaded into </w:t>
      </w:r>
      <w:proofErr w:type="spellStart"/>
      <w:r>
        <w:t>matlab</w:t>
      </w:r>
      <w:proofErr w:type="spellEnd"/>
      <w:r>
        <w:t xml:space="preserve"> by dragging the file into the command window section of </w:t>
      </w:r>
      <w:proofErr w:type="spellStart"/>
      <w:r>
        <w:t>matlab</w:t>
      </w:r>
      <w:proofErr w:type="spellEnd"/>
      <w:r>
        <w:t xml:space="preserve"> or by double clicking the file name in the current folder section of </w:t>
      </w:r>
      <w:proofErr w:type="spellStart"/>
      <w:r>
        <w:t>matlab</w:t>
      </w:r>
      <w:proofErr w:type="spellEnd"/>
      <w:r>
        <w:t xml:space="preserve"> on the left hand side.</w:t>
      </w:r>
    </w:p>
    <w:p w:rsidR="00464919" w:rsidRPr="00464919" w:rsidRDefault="00464919" w:rsidP="00464919"/>
    <w:p w:rsidR="00504092" w:rsidRPr="00504092" w:rsidRDefault="00504092" w:rsidP="00504092"/>
    <w:p w:rsidR="00504092" w:rsidRPr="00504092" w:rsidRDefault="00504092" w:rsidP="00504092">
      <w:pPr>
        <w:spacing w:after="0" w:line="240" w:lineRule="auto"/>
        <w:jc w:val="center"/>
        <w:rPr>
          <w:rFonts w:ascii="Times New Roman" w:eastAsia="Times New Roman" w:hAnsi="Times New Roman" w:cs="Times New Roman"/>
          <w:i/>
          <w:sz w:val="24"/>
          <w:szCs w:val="24"/>
        </w:rPr>
      </w:pPr>
    </w:p>
    <w:p w:rsidR="00504092" w:rsidRDefault="00504092" w:rsidP="00BD7FE2">
      <w:pPr>
        <w:spacing w:after="0" w:line="240" w:lineRule="auto"/>
        <w:ind w:left="360"/>
        <w:jc w:val="center"/>
        <w:rPr>
          <w:rFonts w:ascii="Times New Roman" w:eastAsia="Times New Roman" w:hAnsi="Times New Roman" w:cs="Times New Roman"/>
          <w:i/>
          <w:sz w:val="24"/>
          <w:szCs w:val="24"/>
        </w:rPr>
      </w:pPr>
    </w:p>
    <w:p w:rsidR="00504092" w:rsidRDefault="00504092" w:rsidP="00BD7FE2">
      <w:pPr>
        <w:spacing w:after="0" w:line="240" w:lineRule="auto"/>
        <w:ind w:left="360"/>
        <w:jc w:val="center"/>
        <w:rPr>
          <w:rFonts w:ascii="Times New Roman" w:eastAsia="Times New Roman" w:hAnsi="Times New Roman" w:cs="Times New Roman"/>
          <w:i/>
          <w:sz w:val="24"/>
          <w:szCs w:val="24"/>
        </w:rPr>
      </w:pPr>
    </w:p>
    <w:p w:rsidR="00504092" w:rsidRPr="00504092" w:rsidRDefault="00504092" w:rsidP="00504092">
      <w:pPr>
        <w:spacing w:after="0" w:line="240" w:lineRule="auto"/>
        <w:ind w:left="360"/>
        <w:rPr>
          <w:rFonts w:ascii="Times New Roman" w:eastAsia="Times New Roman" w:hAnsi="Times New Roman" w:cs="Times New Roman"/>
          <w:sz w:val="24"/>
          <w:szCs w:val="24"/>
        </w:rPr>
      </w:pPr>
    </w:p>
    <w:p w:rsidR="00BD7FE2" w:rsidRPr="00BD7FE2" w:rsidRDefault="00BD7FE2" w:rsidP="00BD7FE2">
      <w:pPr>
        <w:spacing w:after="0" w:line="240" w:lineRule="auto"/>
        <w:rPr>
          <w:rFonts w:ascii="Times New Roman" w:eastAsia="Times New Roman" w:hAnsi="Times New Roman" w:cs="Times New Roman"/>
          <w:sz w:val="24"/>
          <w:szCs w:val="24"/>
        </w:rPr>
      </w:pPr>
    </w:p>
    <w:p w:rsidR="00BD7FE2" w:rsidRPr="00BD7FE2" w:rsidRDefault="00BD7FE2" w:rsidP="00BD7FE2">
      <w:pPr>
        <w:rPr>
          <w:rFonts w:ascii="Times New Roman" w:eastAsia="Times New Roman" w:hAnsi="Times New Roman" w:cs="Times New Roman"/>
          <w:sz w:val="24"/>
          <w:szCs w:val="24"/>
        </w:rPr>
      </w:pPr>
    </w:p>
    <w:p w:rsidR="00E35D6D" w:rsidRPr="00E35D6D" w:rsidRDefault="00E35D6D" w:rsidP="00E35D6D">
      <w:pPr>
        <w:spacing w:after="0" w:line="240" w:lineRule="auto"/>
        <w:ind w:left="360"/>
        <w:rPr>
          <w:rFonts w:ascii="Times New Roman" w:eastAsia="Times New Roman" w:hAnsi="Times New Roman" w:cs="Times New Roman"/>
          <w:sz w:val="24"/>
          <w:szCs w:val="24"/>
        </w:rPr>
      </w:pPr>
    </w:p>
    <w:p w:rsidR="00E35D6D" w:rsidRDefault="00E35D6D" w:rsidP="00E35D6D">
      <w:pPr>
        <w:jc w:val="both"/>
      </w:pPr>
    </w:p>
    <w:p w:rsidR="009879A9" w:rsidRDefault="009879A9"/>
    <w:sectPr w:rsidR="00987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76CC7"/>
    <w:multiLevelType w:val="hybridMultilevel"/>
    <w:tmpl w:val="C1BE0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EA2092"/>
    <w:multiLevelType w:val="hybridMultilevel"/>
    <w:tmpl w:val="D7264D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05467D"/>
    <w:multiLevelType w:val="hybridMultilevel"/>
    <w:tmpl w:val="E65282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C5C48"/>
    <w:multiLevelType w:val="hybridMultilevel"/>
    <w:tmpl w:val="2130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5A672D"/>
    <w:multiLevelType w:val="hybridMultilevel"/>
    <w:tmpl w:val="F5381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FE70D0"/>
    <w:multiLevelType w:val="hybridMultilevel"/>
    <w:tmpl w:val="7C1229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F43A31"/>
    <w:multiLevelType w:val="hybridMultilevel"/>
    <w:tmpl w:val="E65282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B66B40"/>
    <w:multiLevelType w:val="hybridMultilevel"/>
    <w:tmpl w:val="91447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5E16E2"/>
    <w:multiLevelType w:val="hybridMultilevel"/>
    <w:tmpl w:val="37320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292786"/>
    <w:multiLevelType w:val="hybridMultilevel"/>
    <w:tmpl w:val="077C75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EEA4C79"/>
    <w:multiLevelType w:val="hybridMultilevel"/>
    <w:tmpl w:val="E65282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8"/>
  </w:num>
  <w:num w:numId="5">
    <w:abstractNumId w:val="6"/>
  </w:num>
  <w:num w:numId="6">
    <w:abstractNumId w:val="9"/>
  </w:num>
  <w:num w:numId="7">
    <w:abstractNumId w:val="7"/>
  </w:num>
  <w:num w:numId="8">
    <w:abstractNumId w:val="3"/>
  </w:num>
  <w:num w:numId="9">
    <w:abstractNumId w:val="0"/>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E46"/>
    <w:rsid w:val="0000460B"/>
    <w:rsid w:val="00025953"/>
    <w:rsid w:val="0003075D"/>
    <w:rsid w:val="000A29B6"/>
    <w:rsid w:val="000A6628"/>
    <w:rsid w:val="001077B4"/>
    <w:rsid w:val="001B695D"/>
    <w:rsid w:val="002239F2"/>
    <w:rsid w:val="002C0518"/>
    <w:rsid w:val="002F5D8B"/>
    <w:rsid w:val="003750EB"/>
    <w:rsid w:val="003E760F"/>
    <w:rsid w:val="0040094A"/>
    <w:rsid w:val="00422E46"/>
    <w:rsid w:val="00464919"/>
    <w:rsid w:val="004A0CB5"/>
    <w:rsid w:val="004E2160"/>
    <w:rsid w:val="00504092"/>
    <w:rsid w:val="006B265F"/>
    <w:rsid w:val="006D0380"/>
    <w:rsid w:val="00705057"/>
    <w:rsid w:val="007C5745"/>
    <w:rsid w:val="007E6136"/>
    <w:rsid w:val="0080313E"/>
    <w:rsid w:val="00852B9C"/>
    <w:rsid w:val="00853757"/>
    <w:rsid w:val="00904550"/>
    <w:rsid w:val="009879A9"/>
    <w:rsid w:val="00A0036A"/>
    <w:rsid w:val="00A3538D"/>
    <w:rsid w:val="00A53ED0"/>
    <w:rsid w:val="00A66E7C"/>
    <w:rsid w:val="00BD2CE5"/>
    <w:rsid w:val="00BD7FE2"/>
    <w:rsid w:val="00BF3F21"/>
    <w:rsid w:val="00C34E45"/>
    <w:rsid w:val="00C8074D"/>
    <w:rsid w:val="00D329AC"/>
    <w:rsid w:val="00E35D6D"/>
    <w:rsid w:val="00EC48C6"/>
    <w:rsid w:val="00EC6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EBE72"/>
  <w15:chartTrackingRefBased/>
  <w15:docId w15:val="{07122F73-3738-43C3-81FA-28DE3C904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094A"/>
    <w:pPr>
      <w:keepNext/>
      <w:keepLines/>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094A"/>
    <w:pPr>
      <w:ind w:left="720"/>
      <w:contextualSpacing/>
    </w:pPr>
  </w:style>
  <w:style w:type="character" w:customStyle="1" w:styleId="Heading1Char">
    <w:name w:val="Heading 1 Char"/>
    <w:basedOn w:val="DefaultParagraphFont"/>
    <w:link w:val="Heading1"/>
    <w:uiPriority w:val="9"/>
    <w:rsid w:val="0040094A"/>
    <w:rPr>
      <w:rFonts w:asciiTheme="majorHAnsi" w:eastAsiaTheme="majorEastAsia" w:hAnsiTheme="majorHAnsi" w:cstheme="majorBidi"/>
      <w:sz w:val="32"/>
      <w:szCs w:val="32"/>
    </w:rPr>
  </w:style>
  <w:style w:type="paragraph" w:styleId="Title">
    <w:name w:val="Title"/>
    <w:basedOn w:val="Normal"/>
    <w:next w:val="Normal"/>
    <w:link w:val="TitleChar"/>
    <w:uiPriority w:val="10"/>
    <w:qFormat/>
    <w:rsid w:val="004009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94A"/>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C34E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aa5565570">
    <w:name w:val="saa5565570"/>
    <w:basedOn w:val="DefaultParagraphFont"/>
    <w:rsid w:val="002C0518"/>
  </w:style>
  <w:style w:type="character" w:customStyle="1" w:styleId="saa55655741">
    <w:name w:val="saa55655741"/>
    <w:basedOn w:val="DefaultParagraphFont"/>
    <w:rsid w:val="002C0518"/>
    <w:rPr>
      <w:strike w:val="0"/>
      <w:dstrike w:val="0"/>
      <w:color w:val="028009"/>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465001">
      <w:bodyDiv w:val="1"/>
      <w:marLeft w:val="0"/>
      <w:marRight w:val="0"/>
      <w:marTop w:val="0"/>
      <w:marBottom w:val="0"/>
      <w:divBdr>
        <w:top w:val="none" w:sz="0" w:space="0" w:color="auto"/>
        <w:left w:val="none" w:sz="0" w:space="0" w:color="auto"/>
        <w:bottom w:val="none" w:sz="0" w:space="0" w:color="auto"/>
        <w:right w:val="none" w:sz="0" w:space="0" w:color="auto"/>
      </w:divBdr>
      <w:divsChild>
        <w:div w:id="2116707205">
          <w:marLeft w:val="0"/>
          <w:marRight w:val="0"/>
          <w:marTop w:val="0"/>
          <w:marBottom w:val="0"/>
          <w:divBdr>
            <w:top w:val="none" w:sz="0" w:space="0" w:color="auto"/>
            <w:left w:val="none" w:sz="0" w:space="0" w:color="auto"/>
            <w:bottom w:val="none" w:sz="0" w:space="0" w:color="auto"/>
            <w:right w:val="none" w:sz="0" w:space="0" w:color="auto"/>
          </w:divBdr>
        </w:div>
      </w:divsChild>
    </w:div>
    <w:div w:id="616065458">
      <w:bodyDiv w:val="1"/>
      <w:marLeft w:val="0"/>
      <w:marRight w:val="0"/>
      <w:marTop w:val="0"/>
      <w:marBottom w:val="0"/>
      <w:divBdr>
        <w:top w:val="none" w:sz="0" w:space="0" w:color="auto"/>
        <w:left w:val="none" w:sz="0" w:space="0" w:color="auto"/>
        <w:bottom w:val="none" w:sz="0" w:space="0" w:color="auto"/>
        <w:right w:val="none" w:sz="0" w:space="0" w:color="auto"/>
      </w:divBdr>
      <w:divsChild>
        <w:div w:id="1500847364">
          <w:marLeft w:val="0"/>
          <w:marRight w:val="0"/>
          <w:marTop w:val="0"/>
          <w:marBottom w:val="0"/>
          <w:divBdr>
            <w:top w:val="none" w:sz="0" w:space="0" w:color="auto"/>
            <w:left w:val="none" w:sz="0" w:space="0" w:color="auto"/>
            <w:bottom w:val="none" w:sz="0" w:space="0" w:color="auto"/>
            <w:right w:val="none" w:sz="0" w:space="0" w:color="auto"/>
          </w:divBdr>
        </w:div>
      </w:divsChild>
    </w:div>
    <w:div w:id="651757511">
      <w:bodyDiv w:val="1"/>
      <w:marLeft w:val="0"/>
      <w:marRight w:val="0"/>
      <w:marTop w:val="0"/>
      <w:marBottom w:val="0"/>
      <w:divBdr>
        <w:top w:val="none" w:sz="0" w:space="0" w:color="auto"/>
        <w:left w:val="none" w:sz="0" w:space="0" w:color="auto"/>
        <w:bottom w:val="none" w:sz="0" w:space="0" w:color="auto"/>
        <w:right w:val="none" w:sz="0" w:space="0" w:color="auto"/>
      </w:divBdr>
      <w:divsChild>
        <w:div w:id="1475560667">
          <w:marLeft w:val="0"/>
          <w:marRight w:val="0"/>
          <w:marTop w:val="0"/>
          <w:marBottom w:val="0"/>
          <w:divBdr>
            <w:top w:val="none" w:sz="0" w:space="0" w:color="auto"/>
            <w:left w:val="none" w:sz="0" w:space="0" w:color="auto"/>
            <w:bottom w:val="none" w:sz="0" w:space="0" w:color="auto"/>
            <w:right w:val="none" w:sz="0" w:space="0" w:color="auto"/>
          </w:divBdr>
          <w:divsChild>
            <w:div w:id="16967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3246">
      <w:bodyDiv w:val="1"/>
      <w:marLeft w:val="0"/>
      <w:marRight w:val="0"/>
      <w:marTop w:val="0"/>
      <w:marBottom w:val="0"/>
      <w:divBdr>
        <w:top w:val="none" w:sz="0" w:space="0" w:color="auto"/>
        <w:left w:val="none" w:sz="0" w:space="0" w:color="auto"/>
        <w:bottom w:val="none" w:sz="0" w:space="0" w:color="auto"/>
        <w:right w:val="none" w:sz="0" w:space="0" w:color="auto"/>
      </w:divBdr>
      <w:divsChild>
        <w:div w:id="1084499522">
          <w:marLeft w:val="0"/>
          <w:marRight w:val="0"/>
          <w:marTop w:val="0"/>
          <w:marBottom w:val="0"/>
          <w:divBdr>
            <w:top w:val="none" w:sz="0" w:space="0" w:color="auto"/>
            <w:left w:val="none" w:sz="0" w:space="0" w:color="auto"/>
            <w:bottom w:val="none" w:sz="0" w:space="0" w:color="auto"/>
            <w:right w:val="none" w:sz="0" w:space="0" w:color="auto"/>
          </w:divBdr>
          <w:divsChild>
            <w:div w:id="486629281">
              <w:marLeft w:val="0"/>
              <w:marRight w:val="0"/>
              <w:marTop w:val="0"/>
              <w:marBottom w:val="0"/>
              <w:divBdr>
                <w:top w:val="none" w:sz="0" w:space="0" w:color="auto"/>
                <w:left w:val="none" w:sz="0" w:space="0" w:color="auto"/>
                <w:bottom w:val="none" w:sz="0" w:space="0" w:color="auto"/>
                <w:right w:val="none" w:sz="0" w:space="0" w:color="auto"/>
              </w:divBdr>
              <w:divsChild>
                <w:div w:id="24910764">
                  <w:marLeft w:val="0"/>
                  <w:marRight w:val="0"/>
                  <w:marTop w:val="150"/>
                  <w:marBottom w:val="150"/>
                  <w:divBdr>
                    <w:top w:val="none" w:sz="0" w:space="0" w:color="auto"/>
                    <w:left w:val="none" w:sz="0" w:space="0" w:color="auto"/>
                    <w:bottom w:val="none" w:sz="0" w:space="0" w:color="auto"/>
                    <w:right w:val="none" w:sz="0" w:space="0" w:color="auto"/>
                  </w:divBdr>
                  <w:divsChild>
                    <w:div w:id="280650425">
                      <w:marLeft w:val="0"/>
                      <w:marRight w:val="0"/>
                      <w:marTop w:val="0"/>
                      <w:marBottom w:val="0"/>
                      <w:divBdr>
                        <w:top w:val="none" w:sz="0" w:space="0" w:color="auto"/>
                        <w:left w:val="none" w:sz="0" w:space="0" w:color="auto"/>
                        <w:bottom w:val="none" w:sz="0" w:space="0" w:color="auto"/>
                        <w:right w:val="none" w:sz="0" w:space="0" w:color="auto"/>
                      </w:divBdr>
                      <w:divsChild>
                        <w:div w:id="70785700">
                          <w:marLeft w:val="240"/>
                          <w:marRight w:val="0"/>
                          <w:marTop w:val="0"/>
                          <w:marBottom w:val="0"/>
                          <w:divBdr>
                            <w:top w:val="none" w:sz="0" w:space="0" w:color="auto"/>
                            <w:left w:val="none" w:sz="0" w:space="0" w:color="auto"/>
                            <w:bottom w:val="none" w:sz="0" w:space="0" w:color="auto"/>
                            <w:right w:val="none" w:sz="0" w:space="0" w:color="auto"/>
                          </w:divBdr>
                        </w:div>
                      </w:divsChild>
                    </w:div>
                    <w:div w:id="1362821963">
                      <w:marLeft w:val="0"/>
                      <w:marRight w:val="0"/>
                      <w:marTop w:val="0"/>
                      <w:marBottom w:val="0"/>
                      <w:divBdr>
                        <w:top w:val="none" w:sz="0" w:space="0" w:color="auto"/>
                        <w:left w:val="none" w:sz="0" w:space="0" w:color="auto"/>
                        <w:bottom w:val="none" w:sz="0" w:space="0" w:color="auto"/>
                        <w:right w:val="none" w:sz="0" w:space="0" w:color="auto"/>
                      </w:divBdr>
                      <w:divsChild>
                        <w:div w:id="59790657">
                          <w:marLeft w:val="240"/>
                          <w:marRight w:val="0"/>
                          <w:marTop w:val="0"/>
                          <w:marBottom w:val="0"/>
                          <w:divBdr>
                            <w:top w:val="none" w:sz="0" w:space="0" w:color="auto"/>
                            <w:left w:val="none" w:sz="0" w:space="0" w:color="auto"/>
                            <w:bottom w:val="none" w:sz="0" w:space="0" w:color="auto"/>
                            <w:right w:val="none" w:sz="0" w:space="0" w:color="auto"/>
                          </w:divBdr>
                        </w:div>
                      </w:divsChild>
                    </w:div>
                    <w:div w:id="1156258801">
                      <w:marLeft w:val="0"/>
                      <w:marRight w:val="0"/>
                      <w:marTop w:val="0"/>
                      <w:marBottom w:val="0"/>
                      <w:divBdr>
                        <w:top w:val="none" w:sz="0" w:space="0" w:color="auto"/>
                        <w:left w:val="none" w:sz="0" w:space="0" w:color="auto"/>
                        <w:bottom w:val="none" w:sz="0" w:space="0" w:color="auto"/>
                        <w:right w:val="none" w:sz="0" w:space="0" w:color="auto"/>
                      </w:divBdr>
                      <w:divsChild>
                        <w:div w:id="12701153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848959">
      <w:bodyDiv w:val="1"/>
      <w:marLeft w:val="0"/>
      <w:marRight w:val="0"/>
      <w:marTop w:val="0"/>
      <w:marBottom w:val="0"/>
      <w:divBdr>
        <w:top w:val="none" w:sz="0" w:space="0" w:color="auto"/>
        <w:left w:val="none" w:sz="0" w:space="0" w:color="auto"/>
        <w:bottom w:val="none" w:sz="0" w:space="0" w:color="auto"/>
        <w:right w:val="none" w:sz="0" w:space="0" w:color="auto"/>
      </w:divBdr>
      <w:divsChild>
        <w:div w:id="1542669882">
          <w:marLeft w:val="0"/>
          <w:marRight w:val="0"/>
          <w:marTop w:val="0"/>
          <w:marBottom w:val="0"/>
          <w:divBdr>
            <w:top w:val="none" w:sz="0" w:space="0" w:color="auto"/>
            <w:left w:val="none" w:sz="0" w:space="0" w:color="auto"/>
            <w:bottom w:val="none" w:sz="0" w:space="0" w:color="auto"/>
            <w:right w:val="none" w:sz="0" w:space="0" w:color="auto"/>
          </w:divBdr>
        </w:div>
      </w:divsChild>
    </w:div>
    <w:div w:id="1453668307">
      <w:bodyDiv w:val="1"/>
      <w:marLeft w:val="0"/>
      <w:marRight w:val="0"/>
      <w:marTop w:val="0"/>
      <w:marBottom w:val="0"/>
      <w:divBdr>
        <w:top w:val="none" w:sz="0" w:space="0" w:color="auto"/>
        <w:left w:val="none" w:sz="0" w:space="0" w:color="auto"/>
        <w:bottom w:val="none" w:sz="0" w:space="0" w:color="auto"/>
        <w:right w:val="none" w:sz="0" w:space="0" w:color="auto"/>
      </w:divBdr>
      <w:divsChild>
        <w:div w:id="1413694731">
          <w:marLeft w:val="0"/>
          <w:marRight w:val="0"/>
          <w:marTop w:val="0"/>
          <w:marBottom w:val="0"/>
          <w:divBdr>
            <w:top w:val="none" w:sz="0" w:space="0" w:color="auto"/>
            <w:left w:val="none" w:sz="0" w:space="0" w:color="auto"/>
            <w:bottom w:val="none" w:sz="0" w:space="0" w:color="auto"/>
            <w:right w:val="none" w:sz="0" w:space="0" w:color="auto"/>
          </w:divBdr>
        </w:div>
      </w:divsChild>
    </w:div>
    <w:div w:id="1490099407">
      <w:bodyDiv w:val="1"/>
      <w:marLeft w:val="0"/>
      <w:marRight w:val="0"/>
      <w:marTop w:val="0"/>
      <w:marBottom w:val="0"/>
      <w:divBdr>
        <w:top w:val="none" w:sz="0" w:space="0" w:color="auto"/>
        <w:left w:val="none" w:sz="0" w:space="0" w:color="auto"/>
        <w:bottom w:val="none" w:sz="0" w:space="0" w:color="auto"/>
        <w:right w:val="none" w:sz="0" w:space="0" w:color="auto"/>
      </w:divBdr>
      <w:divsChild>
        <w:div w:id="1803575935">
          <w:marLeft w:val="0"/>
          <w:marRight w:val="0"/>
          <w:marTop w:val="0"/>
          <w:marBottom w:val="0"/>
          <w:divBdr>
            <w:top w:val="none" w:sz="0" w:space="0" w:color="auto"/>
            <w:left w:val="none" w:sz="0" w:space="0" w:color="auto"/>
            <w:bottom w:val="none" w:sz="0" w:space="0" w:color="auto"/>
            <w:right w:val="none" w:sz="0" w:space="0" w:color="auto"/>
          </w:divBdr>
        </w:div>
      </w:divsChild>
    </w:div>
    <w:div w:id="1523010247">
      <w:bodyDiv w:val="1"/>
      <w:marLeft w:val="0"/>
      <w:marRight w:val="0"/>
      <w:marTop w:val="0"/>
      <w:marBottom w:val="0"/>
      <w:divBdr>
        <w:top w:val="none" w:sz="0" w:space="0" w:color="auto"/>
        <w:left w:val="none" w:sz="0" w:space="0" w:color="auto"/>
        <w:bottom w:val="none" w:sz="0" w:space="0" w:color="auto"/>
        <w:right w:val="none" w:sz="0" w:space="0" w:color="auto"/>
      </w:divBdr>
      <w:divsChild>
        <w:div w:id="1647591621">
          <w:marLeft w:val="0"/>
          <w:marRight w:val="0"/>
          <w:marTop w:val="0"/>
          <w:marBottom w:val="0"/>
          <w:divBdr>
            <w:top w:val="none" w:sz="0" w:space="0" w:color="auto"/>
            <w:left w:val="none" w:sz="0" w:space="0" w:color="auto"/>
            <w:bottom w:val="none" w:sz="0" w:space="0" w:color="auto"/>
            <w:right w:val="none" w:sz="0" w:space="0" w:color="auto"/>
          </w:divBdr>
        </w:div>
      </w:divsChild>
    </w:div>
    <w:div w:id="1864778558">
      <w:bodyDiv w:val="1"/>
      <w:marLeft w:val="0"/>
      <w:marRight w:val="0"/>
      <w:marTop w:val="0"/>
      <w:marBottom w:val="0"/>
      <w:divBdr>
        <w:top w:val="none" w:sz="0" w:space="0" w:color="auto"/>
        <w:left w:val="none" w:sz="0" w:space="0" w:color="auto"/>
        <w:bottom w:val="none" w:sz="0" w:space="0" w:color="auto"/>
        <w:right w:val="none" w:sz="0" w:space="0" w:color="auto"/>
      </w:divBdr>
      <w:divsChild>
        <w:div w:id="1823809821">
          <w:marLeft w:val="0"/>
          <w:marRight w:val="0"/>
          <w:marTop w:val="0"/>
          <w:marBottom w:val="0"/>
          <w:divBdr>
            <w:top w:val="none" w:sz="0" w:space="0" w:color="auto"/>
            <w:left w:val="none" w:sz="0" w:space="0" w:color="auto"/>
            <w:bottom w:val="none" w:sz="0" w:space="0" w:color="auto"/>
            <w:right w:val="none" w:sz="0" w:space="0" w:color="auto"/>
          </w:divBdr>
          <w:divsChild>
            <w:div w:id="9801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212">
      <w:bodyDiv w:val="1"/>
      <w:marLeft w:val="0"/>
      <w:marRight w:val="0"/>
      <w:marTop w:val="0"/>
      <w:marBottom w:val="0"/>
      <w:divBdr>
        <w:top w:val="none" w:sz="0" w:space="0" w:color="auto"/>
        <w:left w:val="none" w:sz="0" w:space="0" w:color="auto"/>
        <w:bottom w:val="none" w:sz="0" w:space="0" w:color="auto"/>
        <w:right w:val="none" w:sz="0" w:space="0" w:color="auto"/>
      </w:divBdr>
      <w:divsChild>
        <w:div w:id="17363207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tif"/><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tif"/><Relationship Id="rId12" Type="http://schemas.openxmlformats.org/officeDocument/2006/relationships/image" Target="media/image8.png"/><Relationship Id="rId17" Type="http://schemas.openxmlformats.org/officeDocument/2006/relationships/image" Target="media/image13.tif"/><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tif"/><Relationship Id="rId11" Type="http://schemas.openxmlformats.org/officeDocument/2006/relationships/image" Target="media/image7.tif"/><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t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tif"/><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ti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732</TotalTime>
  <Pages>17</Pages>
  <Words>1872</Words>
  <Characters>10673</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Kristen Nicole</dc:creator>
  <cp:keywords/>
  <dc:description/>
  <cp:lastModifiedBy>Johnson, Kristen Nicole</cp:lastModifiedBy>
  <cp:revision>8</cp:revision>
  <dcterms:created xsi:type="dcterms:W3CDTF">2022-04-20T20:00:00Z</dcterms:created>
  <dcterms:modified xsi:type="dcterms:W3CDTF">2022-05-02T21:58:00Z</dcterms:modified>
</cp:coreProperties>
</file>